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56" w:rsidRPr="00590891" w:rsidRDefault="00086956" w:rsidP="00590891">
      <w:pPr>
        <w:shd w:val="clear" w:color="auto" w:fill="FFFFFF"/>
        <w:spacing w:after="0" w:line="240" w:lineRule="auto"/>
        <w:outlineLvl w:val="0"/>
        <w:rPr>
          <w:rFonts w:ascii="Times New Roman" w:hAnsi="Times New Roman"/>
          <w:bCs/>
          <w:color w:val="222222"/>
          <w:sz w:val="24"/>
          <w:szCs w:val="24"/>
          <w:lang w:eastAsia="ru-RU"/>
        </w:rPr>
      </w:pPr>
      <w:r w:rsidRPr="00590891">
        <w:rPr>
          <w:rFonts w:ascii="Times New Roman" w:hAnsi="Times New Roman"/>
          <w:bCs/>
          <w:color w:val="222222"/>
          <w:sz w:val="24"/>
          <w:szCs w:val="24"/>
          <w:lang w:eastAsia="ru-RU"/>
        </w:rPr>
        <w:t>УТВЕРЖДАЮ</w:t>
      </w:r>
      <w:r>
        <w:rPr>
          <w:rFonts w:ascii="Times New Roman" w:hAnsi="Times New Roman"/>
          <w:bCs/>
          <w:color w:val="222222"/>
          <w:sz w:val="24"/>
          <w:szCs w:val="24"/>
          <w:lang w:eastAsia="ru-RU"/>
        </w:rPr>
        <w:t>:</w:t>
      </w:r>
    </w:p>
    <w:p w:rsidR="00086956" w:rsidRPr="00590891" w:rsidRDefault="00086956" w:rsidP="00590891">
      <w:pPr>
        <w:shd w:val="clear" w:color="auto" w:fill="FFFFFF"/>
        <w:spacing w:after="0" w:line="240" w:lineRule="auto"/>
        <w:outlineLvl w:val="0"/>
        <w:rPr>
          <w:rFonts w:ascii="Times New Roman" w:hAnsi="Times New Roman"/>
          <w:bCs/>
          <w:color w:val="222222"/>
          <w:sz w:val="24"/>
          <w:szCs w:val="24"/>
          <w:lang w:eastAsia="ru-RU"/>
        </w:rPr>
      </w:pPr>
      <w:r w:rsidRPr="00590891">
        <w:rPr>
          <w:rFonts w:ascii="Times New Roman" w:hAnsi="Times New Roman"/>
          <w:bCs/>
          <w:color w:val="222222"/>
          <w:sz w:val="24"/>
          <w:szCs w:val="24"/>
          <w:lang w:eastAsia="ru-RU"/>
        </w:rPr>
        <w:t>Заведующий</w:t>
      </w:r>
    </w:p>
    <w:p w:rsidR="00086956" w:rsidRPr="00590891" w:rsidRDefault="00086956" w:rsidP="00590891">
      <w:pPr>
        <w:shd w:val="clear" w:color="auto" w:fill="FFFFFF"/>
        <w:spacing w:after="0" w:line="240" w:lineRule="auto"/>
        <w:outlineLvl w:val="0"/>
        <w:rPr>
          <w:rFonts w:ascii="Times New Roman" w:hAnsi="Times New Roman"/>
          <w:bCs/>
          <w:color w:val="222222"/>
          <w:sz w:val="24"/>
          <w:szCs w:val="24"/>
          <w:lang w:eastAsia="ru-RU"/>
        </w:rPr>
      </w:pPr>
      <w:r w:rsidRPr="00590891">
        <w:rPr>
          <w:rFonts w:ascii="Times New Roman" w:hAnsi="Times New Roman"/>
          <w:bCs/>
          <w:color w:val="222222"/>
          <w:sz w:val="24"/>
          <w:szCs w:val="24"/>
          <w:lang w:eastAsia="ru-RU"/>
        </w:rPr>
        <w:t>МКДОУ детским садом №4</w:t>
      </w:r>
    </w:p>
    <w:p w:rsidR="00086956" w:rsidRPr="00590891" w:rsidRDefault="00086956" w:rsidP="00590891">
      <w:pPr>
        <w:shd w:val="clear" w:color="auto" w:fill="FFFFFF"/>
        <w:spacing w:after="0" w:line="240" w:lineRule="auto"/>
        <w:outlineLvl w:val="0"/>
        <w:rPr>
          <w:rFonts w:ascii="Times New Roman" w:hAnsi="Times New Roman"/>
          <w:bCs/>
          <w:color w:val="222222"/>
          <w:sz w:val="24"/>
          <w:szCs w:val="24"/>
          <w:lang w:eastAsia="ru-RU"/>
        </w:rPr>
      </w:pPr>
      <w:r w:rsidRPr="00590891">
        <w:rPr>
          <w:rFonts w:ascii="Times New Roman" w:hAnsi="Times New Roman"/>
          <w:bCs/>
          <w:color w:val="222222"/>
          <w:sz w:val="24"/>
          <w:szCs w:val="24"/>
          <w:lang w:eastAsia="ru-RU"/>
        </w:rPr>
        <w:t>_________________ С.П.Пысина</w:t>
      </w:r>
    </w:p>
    <w:p w:rsidR="00086956" w:rsidRPr="00590891" w:rsidRDefault="00086956" w:rsidP="00590891">
      <w:pPr>
        <w:shd w:val="clear" w:color="auto" w:fill="FFFFFF"/>
        <w:spacing w:after="0" w:line="240" w:lineRule="auto"/>
        <w:outlineLvl w:val="0"/>
        <w:rPr>
          <w:rFonts w:ascii="Times New Roman" w:hAnsi="Times New Roman"/>
          <w:b/>
          <w:bCs/>
          <w:color w:val="222222"/>
          <w:sz w:val="24"/>
          <w:szCs w:val="24"/>
          <w:lang w:eastAsia="ru-RU"/>
        </w:rPr>
      </w:pPr>
      <w:r w:rsidRPr="00590891">
        <w:rPr>
          <w:rFonts w:ascii="Times New Roman" w:hAnsi="Times New Roman"/>
          <w:bCs/>
          <w:color w:val="222222"/>
          <w:sz w:val="24"/>
          <w:szCs w:val="24"/>
          <w:lang w:eastAsia="ru-RU"/>
        </w:rPr>
        <w:t>Приказ № 78-а от 27.08.2019</w:t>
      </w:r>
    </w:p>
    <w:p w:rsidR="00086956" w:rsidRDefault="00086956" w:rsidP="00AE3951">
      <w:pPr>
        <w:shd w:val="clear" w:color="auto" w:fill="FFFFFF"/>
        <w:spacing w:after="0" w:line="525" w:lineRule="atLeast"/>
        <w:outlineLvl w:val="0"/>
        <w:rPr>
          <w:rFonts w:ascii="Times New Roman" w:hAnsi="Times New Roman"/>
          <w:b/>
          <w:bCs/>
          <w:color w:val="222222"/>
          <w:sz w:val="24"/>
          <w:szCs w:val="24"/>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28"/>
          <w:szCs w:val="28"/>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28"/>
          <w:szCs w:val="28"/>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28"/>
          <w:szCs w:val="28"/>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28"/>
          <w:szCs w:val="28"/>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36"/>
          <w:szCs w:val="36"/>
          <w:lang w:eastAsia="ru-RU"/>
        </w:rPr>
      </w:pPr>
      <w:r w:rsidRPr="00C81A6B">
        <w:rPr>
          <w:rFonts w:ascii="Times New Roman" w:hAnsi="Times New Roman"/>
          <w:b/>
          <w:bCs/>
          <w:color w:val="222222"/>
          <w:sz w:val="36"/>
          <w:szCs w:val="36"/>
          <w:lang w:eastAsia="ru-RU"/>
        </w:rPr>
        <w:t xml:space="preserve">Положение об </w:t>
      </w:r>
      <w:r w:rsidRPr="00590891">
        <w:rPr>
          <w:rFonts w:ascii="Times New Roman" w:hAnsi="Times New Roman"/>
          <w:b/>
          <w:bCs/>
          <w:color w:val="222222"/>
          <w:sz w:val="36"/>
          <w:szCs w:val="36"/>
          <w:lang w:eastAsia="ru-RU"/>
        </w:rPr>
        <w:t xml:space="preserve">отряде юных инспекторов </w:t>
      </w:r>
      <w:r>
        <w:rPr>
          <w:rFonts w:ascii="Times New Roman" w:hAnsi="Times New Roman"/>
          <w:b/>
          <w:bCs/>
          <w:color w:val="222222"/>
          <w:sz w:val="36"/>
          <w:szCs w:val="36"/>
          <w:lang w:eastAsia="ru-RU"/>
        </w:rPr>
        <w:t xml:space="preserve">дорожного  </w:t>
      </w:r>
      <w:r w:rsidRPr="00590891">
        <w:rPr>
          <w:rFonts w:ascii="Times New Roman" w:hAnsi="Times New Roman"/>
          <w:b/>
          <w:bCs/>
          <w:color w:val="222222"/>
          <w:sz w:val="36"/>
          <w:szCs w:val="36"/>
          <w:lang w:eastAsia="ru-RU"/>
        </w:rPr>
        <w:t xml:space="preserve">движенияМКДОУ </w:t>
      </w:r>
      <w:r>
        <w:rPr>
          <w:rFonts w:ascii="Times New Roman" w:hAnsi="Times New Roman"/>
          <w:b/>
          <w:bCs/>
          <w:color w:val="222222"/>
          <w:sz w:val="36"/>
          <w:szCs w:val="36"/>
          <w:lang w:eastAsia="ru-RU"/>
        </w:rPr>
        <w:t>д</w:t>
      </w:r>
      <w:r w:rsidRPr="00590891">
        <w:rPr>
          <w:rFonts w:ascii="Times New Roman" w:hAnsi="Times New Roman"/>
          <w:b/>
          <w:bCs/>
          <w:color w:val="222222"/>
          <w:sz w:val="36"/>
          <w:szCs w:val="36"/>
          <w:lang w:eastAsia="ru-RU"/>
        </w:rPr>
        <w:t xml:space="preserve">етский сад комбинированного </w:t>
      </w:r>
    </w:p>
    <w:p w:rsidR="00086956" w:rsidRDefault="00086956" w:rsidP="00AE3951">
      <w:pPr>
        <w:shd w:val="clear" w:color="auto" w:fill="FFFFFF"/>
        <w:spacing w:after="0" w:line="525" w:lineRule="atLeast"/>
        <w:outlineLvl w:val="0"/>
        <w:rPr>
          <w:rFonts w:ascii="Times New Roman" w:hAnsi="Times New Roman"/>
          <w:b/>
          <w:bCs/>
          <w:color w:val="222222"/>
          <w:sz w:val="36"/>
          <w:szCs w:val="36"/>
          <w:lang w:eastAsia="ru-RU"/>
        </w:rPr>
      </w:pPr>
      <w:r w:rsidRPr="00590891">
        <w:rPr>
          <w:rFonts w:ascii="Times New Roman" w:hAnsi="Times New Roman"/>
          <w:b/>
          <w:bCs/>
          <w:color w:val="222222"/>
          <w:sz w:val="36"/>
          <w:szCs w:val="36"/>
          <w:lang w:eastAsia="ru-RU"/>
        </w:rPr>
        <w:t xml:space="preserve">вида №4 пгт Вахруши, Слободского района     </w:t>
      </w:r>
    </w:p>
    <w:p w:rsidR="00086956" w:rsidRPr="00590891" w:rsidRDefault="00086956" w:rsidP="00AE3951">
      <w:pPr>
        <w:shd w:val="clear" w:color="auto" w:fill="FFFFFF"/>
        <w:spacing w:after="0" w:line="525" w:lineRule="atLeast"/>
        <w:outlineLvl w:val="0"/>
        <w:rPr>
          <w:rFonts w:ascii="Times New Roman" w:hAnsi="Times New Roman"/>
          <w:b/>
          <w:bCs/>
          <w:color w:val="222222"/>
          <w:sz w:val="36"/>
          <w:szCs w:val="36"/>
          <w:lang w:eastAsia="ru-RU"/>
        </w:rPr>
      </w:pPr>
      <w:r w:rsidRPr="00590891">
        <w:rPr>
          <w:rFonts w:ascii="Times New Roman" w:hAnsi="Times New Roman"/>
          <w:b/>
          <w:bCs/>
          <w:color w:val="222222"/>
          <w:sz w:val="36"/>
          <w:szCs w:val="36"/>
          <w:lang w:eastAsia="ru-RU"/>
        </w:rPr>
        <w:t>Кировской области</w:t>
      </w:r>
    </w:p>
    <w:p w:rsidR="00086956" w:rsidRPr="00590891" w:rsidRDefault="00086956" w:rsidP="00AE3951">
      <w:pPr>
        <w:shd w:val="clear" w:color="auto" w:fill="FFFFFF"/>
        <w:spacing w:after="0" w:line="525" w:lineRule="atLeast"/>
        <w:outlineLvl w:val="0"/>
        <w:rPr>
          <w:rFonts w:ascii="Times New Roman" w:hAnsi="Times New Roman"/>
          <w:b/>
          <w:bCs/>
          <w:color w:val="222222"/>
          <w:sz w:val="36"/>
          <w:szCs w:val="36"/>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28"/>
          <w:szCs w:val="28"/>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28"/>
          <w:szCs w:val="28"/>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28"/>
          <w:szCs w:val="28"/>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28"/>
          <w:szCs w:val="28"/>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28"/>
          <w:szCs w:val="28"/>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28"/>
          <w:szCs w:val="28"/>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28"/>
          <w:szCs w:val="28"/>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28"/>
          <w:szCs w:val="28"/>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28"/>
          <w:szCs w:val="28"/>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28"/>
          <w:szCs w:val="28"/>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28"/>
          <w:szCs w:val="28"/>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28"/>
          <w:szCs w:val="28"/>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28"/>
          <w:szCs w:val="28"/>
          <w:lang w:eastAsia="ru-RU"/>
        </w:rPr>
      </w:pPr>
    </w:p>
    <w:p w:rsidR="00086956" w:rsidRDefault="00086956" w:rsidP="00AE3951">
      <w:pPr>
        <w:shd w:val="clear" w:color="auto" w:fill="FFFFFF"/>
        <w:spacing w:after="0" w:line="525" w:lineRule="atLeast"/>
        <w:outlineLvl w:val="0"/>
        <w:rPr>
          <w:rFonts w:ascii="Times New Roman" w:hAnsi="Times New Roman"/>
          <w:b/>
          <w:bCs/>
          <w:color w:val="222222"/>
          <w:sz w:val="28"/>
          <w:szCs w:val="28"/>
          <w:lang w:eastAsia="ru-RU"/>
        </w:rPr>
      </w:pPr>
    </w:p>
    <w:p w:rsidR="00086956" w:rsidRPr="00C81A6B" w:rsidRDefault="00086956" w:rsidP="00590891">
      <w:pPr>
        <w:shd w:val="clear" w:color="auto" w:fill="FFFFFF"/>
        <w:spacing w:before="100" w:beforeAutospacing="1" w:after="0" w:line="240" w:lineRule="auto"/>
        <w:rPr>
          <w:rFonts w:ascii="Times New Roman" w:hAnsi="Times New Roman"/>
          <w:color w:val="222222"/>
          <w:sz w:val="28"/>
          <w:szCs w:val="28"/>
          <w:lang w:eastAsia="ru-RU"/>
        </w:rPr>
      </w:pPr>
      <w:r>
        <w:rPr>
          <w:rFonts w:ascii="Times New Roman" w:hAnsi="Times New Roman"/>
          <w:b/>
          <w:bCs/>
          <w:color w:val="222222"/>
          <w:sz w:val="28"/>
          <w:szCs w:val="28"/>
          <w:lang w:eastAsia="ru-RU"/>
        </w:rPr>
        <w:t>1.</w:t>
      </w:r>
      <w:r w:rsidRPr="00C81A6B">
        <w:rPr>
          <w:rFonts w:ascii="Times New Roman" w:hAnsi="Times New Roman"/>
          <w:b/>
          <w:bCs/>
          <w:color w:val="222222"/>
          <w:sz w:val="28"/>
          <w:szCs w:val="28"/>
          <w:lang w:eastAsia="ru-RU"/>
        </w:rPr>
        <w:t>Общие положения.</w:t>
      </w:r>
    </w:p>
    <w:p w:rsidR="00086956" w:rsidRPr="00590891" w:rsidRDefault="00086956" w:rsidP="00590891">
      <w:pPr>
        <w:pStyle w:val="ListParagraph"/>
        <w:numPr>
          <w:ilvl w:val="1"/>
          <w:numId w:val="8"/>
        </w:numPr>
        <w:shd w:val="clear" w:color="auto" w:fill="FFFFFF"/>
        <w:spacing w:after="0" w:line="240" w:lineRule="auto"/>
        <w:rPr>
          <w:rFonts w:ascii="Times New Roman" w:hAnsi="Times New Roman"/>
          <w:color w:val="222222"/>
          <w:sz w:val="28"/>
          <w:szCs w:val="28"/>
          <w:lang w:eastAsia="ru-RU"/>
        </w:rPr>
      </w:pPr>
      <w:r w:rsidRPr="00590891">
        <w:rPr>
          <w:rFonts w:ascii="Times New Roman" w:hAnsi="Times New Roman"/>
          <w:color w:val="222222"/>
          <w:sz w:val="28"/>
          <w:szCs w:val="28"/>
          <w:lang w:eastAsia="ru-RU"/>
        </w:rPr>
        <w:t>Отряд юных инспекторов движения (ЮИД) - добровольное детское объединение.</w:t>
      </w:r>
    </w:p>
    <w:p w:rsidR="00086956" w:rsidRPr="00590891" w:rsidRDefault="00086956" w:rsidP="00590891">
      <w:pPr>
        <w:shd w:val="clear" w:color="auto" w:fill="FFFFFF"/>
        <w:spacing w:after="0" w:line="240" w:lineRule="auto"/>
        <w:rPr>
          <w:rFonts w:ascii="Times New Roman" w:hAnsi="Times New Roman"/>
          <w:color w:val="222222"/>
          <w:sz w:val="28"/>
          <w:szCs w:val="28"/>
          <w:lang w:eastAsia="ru-RU"/>
        </w:rPr>
      </w:pPr>
      <w:r>
        <w:rPr>
          <w:rFonts w:ascii="Times New Roman" w:hAnsi="Times New Roman"/>
          <w:b/>
          <w:bCs/>
          <w:color w:val="222222"/>
          <w:sz w:val="28"/>
          <w:szCs w:val="28"/>
          <w:lang w:eastAsia="ru-RU"/>
        </w:rPr>
        <w:t>2.</w:t>
      </w:r>
      <w:r w:rsidRPr="00590891">
        <w:rPr>
          <w:rFonts w:ascii="Times New Roman" w:hAnsi="Times New Roman"/>
          <w:b/>
          <w:bCs/>
          <w:color w:val="222222"/>
          <w:sz w:val="28"/>
          <w:szCs w:val="28"/>
          <w:lang w:eastAsia="ru-RU"/>
        </w:rPr>
        <w:t>Цели и задачи ЮИД.</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2.1. Цель создания отряда ЮИД:</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формирование у детей углубленных знаний Правил дорожного движения через вовлечение</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в число активных пропагандистов законопослушного поведения на улицах и дорогах.</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2.2 3адачи отряда ЮИД.</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Основными задачами отряда ЮИД являются:</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обучающие:</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 изучение правил безопасного поведения на дорогах;</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 овладение специальной дорожной терминологией;</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 ознакомление с методами и формами пропаганды безопасного дорожного движения;</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развивающие:</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 формирование и развитие навыков безопасного поведения на дорогах;</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 формирование умения предвидеть опасные ситуации на дороге, избегать их, принимать</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грамотные решения в соответствии с ситуацией;</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 развитие организаторских способностей и общей культуры личности;</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воспитательные:</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 социализация личности ребенка через включение его в различные виды социальных</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отношений в общении, игре, творческой деятельности;</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 объединение детей на основе овладения знаниями и навыками безопасного поведения на</w:t>
      </w:r>
    </w:p>
    <w:p w:rsidR="00086956" w:rsidRDefault="00086956" w:rsidP="0059089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дорогах.</w:t>
      </w:r>
    </w:p>
    <w:p w:rsidR="00086956" w:rsidRPr="00C81A6B" w:rsidRDefault="00086956" w:rsidP="00590891">
      <w:pPr>
        <w:shd w:val="clear" w:color="auto" w:fill="FFFFFF"/>
        <w:spacing w:after="0" w:line="240" w:lineRule="auto"/>
        <w:rPr>
          <w:rFonts w:ascii="Times New Roman" w:hAnsi="Times New Roman"/>
          <w:color w:val="222222"/>
          <w:sz w:val="28"/>
          <w:szCs w:val="28"/>
          <w:lang w:eastAsia="ru-RU"/>
        </w:rPr>
      </w:pPr>
      <w:r w:rsidRPr="00590891">
        <w:rPr>
          <w:rFonts w:ascii="Times New Roman" w:hAnsi="Times New Roman"/>
          <w:b/>
          <w:color w:val="222222"/>
          <w:sz w:val="28"/>
          <w:szCs w:val="28"/>
          <w:lang w:eastAsia="ru-RU"/>
        </w:rPr>
        <w:t>3.</w:t>
      </w:r>
      <w:r w:rsidRPr="00C81A6B">
        <w:rPr>
          <w:rFonts w:ascii="Times New Roman" w:hAnsi="Times New Roman"/>
          <w:b/>
          <w:bCs/>
          <w:color w:val="222222"/>
          <w:sz w:val="28"/>
          <w:szCs w:val="28"/>
          <w:lang w:eastAsia="ru-RU"/>
        </w:rPr>
        <w:t>Структура и организация работы отряда ЮИД.</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3.1. Отряд юных инспекторов движения</w:t>
      </w:r>
      <w:r w:rsidRPr="00AE3951">
        <w:rPr>
          <w:rFonts w:ascii="Times New Roman" w:hAnsi="Times New Roman"/>
          <w:color w:val="222222"/>
          <w:sz w:val="28"/>
          <w:szCs w:val="28"/>
          <w:lang w:eastAsia="ru-RU"/>
        </w:rPr>
        <w:t xml:space="preserve"> создан из числа детей </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подготови</w:t>
      </w:r>
      <w:r w:rsidRPr="00AE3951">
        <w:rPr>
          <w:rFonts w:ascii="Times New Roman" w:hAnsi="Times New Roman"/>
          <w:color w:val="222222"/>
          <w:sz w:val="28"/>
          <w:szCs w:val="28"/>
          <w:lang w:eastAsia="ru-RU"/>
        </w:rPr>
        <w:t>тельной к школе группы</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3.2.Руководство работой отряда ЮИД детского са</w:t>
      </w:r>
      <w:r w:rsidRPr="00AE3951">
        <w:rPr>
          <w:rFonts w:ascii="Times New Roman" w:hAnsi="Times New Roman"/>
          <w:color w:val="222222"/>
          <w:sz w:val="28"/>
          <w:szCs w:val="28"/>
          <w:lang w:eastAsia="ru-RU"/>
        </w:rPr>
        <w:t>да осуществл</w:t>
      </w:r>
      <w:r>
        <w:rPr>
          <w:rFonts w:ascii="Times New Roman" w:hAnsi="Times New Roman"/>
          <w:color w:val="222222"/>
          <w:sz w:val="28"/>
          <w:szCs w:val="28"/>
          <w:lang w:eastAsia="ru-RU"/>
        </w:rPr>
        <w:t>яется воспитателями: Булатова О.С</w:t>
      </w:r>
      <w:r w:rsidRPr="00AE3951">
        <w:rPr>
          <w:rFonts w:ascii="Times New Roman" w:hAnsi="Times New Roman"/>
          <w:color w:val="222222"/>
          <w:sz w:val="28"/>
          <w:szCs w:val="28"/>
          <w:lang w:eastAsia="ru-RU"/>
        </w:rPr>
        <w:t>., Вавиловой А.С.</w:t>
      </w:r>
      <w:r w:rsidRPr="00C81A6B">
        <w:rPr>
          <w:rFonts w:ascii="Times New Roman" w:hAnsi="Times New Roman"/>
          <w:color w:val="222222"/>
          <w:sz w:val="28"/>
          <w:szCs w:val="28"/>
          <w:lang w:eastAsia="ru-RU"/>
        </w:rPr>
        <w:t>в</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сотрудничестве с инспектором</w:t>
      </w:r>
      <w:r>
        <w:rPr>
          <w:rFonts w:ascii="Times New Roman" w:hAnsi="Times New Roman"/>
          <w:color w:val="222222"/>
          <w:sz w:val="28"/>
          <w:szCs w:val="28"/>
          <w:lang w:eastAsia="ru-RU"/>
        </w:rPr>
        <w:t xml:space="preserve"> ГИБДД России по Слободскому району</w:t>
      </w:r>
    </w:p>
    <w:p w:rsidR="00086956" w:rsidRPr="00C81A6B" w:rsidRDefault="00086956" w:rsidP="00AE3951">
      <w:pPr>
        <w:numPr>
          <w:ilvl w:val="0"/>
          <w:numId w:val="4"/>
        </w:numPr>
        <w:shd w:val="clear" w:color="auto" w:fill="FFFFFF"/>
        <w:spacing w:before="100" w:beforeAutospacing="1" w:after="0" w:line="240" w:lineRule="auto"/>
        <w:ind w:left="450"/>
        <w:rPr>
          <w:rFonts w:ascii="Times New Roman" w:hAnsi="Times New Roman"/>
          <w:color w:val="222222"/>
          <w:sz w:val="28"/>
          <w:szCs w:val="28"/>
          <w:lang w:eastAsia="ru-RU"/>
        </w:rPr>
      </w:pPr>
      <w:r w:rsidRPr="00C81A6B">
        <w:rPr>
          <w:rFonts w:ascii="Times New Roman" w:hAnsi="Times New Roman"/>
          <w:b/>
          <w:bCs/>
          <w:color w:val="222222"/>
          <w:sz w:val="28"/>
          <w:szCs w:val="28"/>
          <w:lang w:eastAsia="ru-RU"/>
        </w:rPr>
        <w:t>Основные направления работы отряда юных инспекторов движения.</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4.1. Углубленное изучение правил дорожного движения, овладение методами</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предупреждения дорожно-транспортного травматизма.</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4.2. Проведение массово-разъяснительной работы по пропаганде правил дорожного</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движения в детских садах среди детей среднего и старшего дошкольного возраста.</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4.3. Воспитание у детей дошкольного возраста патриотических чувств на героических,</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боевых и трудовых традициях полиции, формирование правосознания, гуманного</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отношения к людям, чувства товарищества.</w:t>
      </w:r>
    </w:p>
    <w:p w:rsidR="00086956" w:rsidRPr="00590891" w:rsidRDefault="00086956" w:rsidP="00590891">
      <w:pPr>
        <w:pStyle w:val="ListParagraph"/>
        <w:numPr>
          <w:ilvl w:val="0"/>
          <w:numId w:val="4"/>
        </w:numPr>
        <w:shd w:val="clear" w:color="auto" w:fill="FFFFFF"/>
        <w:spacing w:before="100" w:beforeAutospacing="1" w:after="0" w:line="240" w:lineRule="auto"/>
        <w:rPr>
          <w:rFonts w:ascii="Times New Roman" w:hAnsi="Times New Roman"/>
          <w:color w:val="222222"/>
          <w:sz w:val="28"/>
          <w:szCs w:val="28"/>
          <w:lang w:eastAsia="ru-RU"/>
        </w:rPr>
      </w:pPr>
      <w:r w:rsidRPr="00590891">
        <w:rPr>
          <w:rFonts w:ascii="Times New Roman" w:hAnsi="Times New Roman"/>
          <w:b/>
          <w:bCs/>
          <w:color w:val="222222"/>
          <w:sz w:val="28"/>
          <w:szCs w:val="28"/>
          <w:lang w:eastAsia="ru-RU"/>
        </w:rPr>
        <w:t>Содержание работы отряда ЮИД.</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5.1. Освоение детьми правил безопасного поведения на дорогах через разнообразные</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мероприятия.</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5.2.Информационная деятельность: создание стендов, стенгазет, агитационных листовок,</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макетов дорожной атрибутики.</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5.3. Пропагандистская деятельность: проведение викторин, игр, экскурсий, соревнований,</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тематических праздников, кинолекториев, конкурсов с детьми среднего и старшего</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дошкольного возраста.</w:t>
      </w:r>
    </w:p>
    <w:p w:rsidR="00086956" w:rsidRPr="00C81A6B" w:rsidRDefault="00086956" w:rsidP="00AE3951">
      <w:pPr>
        <w:numPr>
          <w:ilvl w:val="0"/>
          <w:numId w:val="6"/>
        </w:numPr>
        <w:shd w:val="clear" w:color="auto" w:fill="FFFFFF"/>
        <w:spacing w:before="100" w:beforeAutospacing="1" w:after="0" w:line="240" w:lineRule="auto"/>
        <w:ind w:left="450"/>
        <w:rPr>
          <w:rFonts w:ascii="Times New Roman" w:hAnsi="Times New Roman"/>
          <w:color w:val="222222"/>
          <w:sz w:val="28"/>
          <w:szCs w:val="28"/>
          <w:lang w:eastAsia="ru-RU"/>
        </w:rPr>
      </w:pPr>
      <w:r w:rsidRPr="00C81A6B">
        <w:rPr>
          <w:rFonts w:ascii="Times New Roman" w:hAnsi="Times New Roman"/>
          <w:b/>
          <w:bCs/>
          <w:color w:val="222222"/>
          <w:sz w:val="28"/>
          <w:szCs w:val="28"/>
          <w:lang w:eastAsia="ru-RU"/>
        </w:rPr>
        <w:t>Обязанности и права юного инспектора движения.</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6.1. Юный инспектор движения обязан:</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 дорожить честью, званием юного инспектора движения, активно участвовать в делах</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отряда;</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 изучать правила дорожного движения и быть примером в их соблюдении;</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 вести разъяснительную работу среди сверстников и детей младшего и среднего</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дошкольного возраста по изучению правил дорожного движения.</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6.2. Юный инспектор движения имеет право:</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 участвовать в обсуждении всех вопросов, относящихся к деятельности отряда;</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 обращаться за помощью и консультацией по вопросам безопасности дорожного</w:t>
      </w:r>
    </w:p>
    <w:p w:rsidR="00086956" w:rsidRPr="00C81A6B"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движения и общественного правопорядка к руководителю отряда ЮИД.</w:t>
      </w:r>
    </w:p>
    <w:p w:rsidR="00086956" w:rsidRPr="00C81A6B" w:rsidRDefault="00086956" w:rsidP="00AE3951">
      <w:pPr>
        <w:numPr>
          <w:ilvl w:val="0"/>
          <w:numId w:val="7"/>
        </w:numPr>
        <w:shd w:val="clear" w:color="auto" w:fill="FFFFFF"/>
        <w:spacing w:before="100" w:beforeAutospacing="1" w:after="0" w:line="240" w:lineRule="auto"/>
        <w:ind w:left="450"/>
        <w:rPr>
          <w:rFonts w:ascii="Times New Roman" w:hAnsi="Times New Roman"/>
          <w:color w:val="222222"/>
          <w:sz w:val="28"/>
          <w:szCs w:val="28"/>
          <w:lang w:eastAsia="ru-RU"/>
        </w:rPr>
      </w:pPr>
      <w:r w:rsidRPr="00C81A6B">
        <w:rPr>
          <w:rFonts w:ascii="Times New Roman" w:hAnsi="Times New Roman"/>
          <w:b/>
          <w:bCs/>
          <w:color w:val="222222"/>
          <w:sz w:val="28"/>
          <w:szCs w:val="28"/>
          <w:lang w:eastAsia="ru-RU"/>
        </w:rPr>
        <w:t>Атрибуты юного инспектора движения.</w:t>
      </w:r>
    </w:p>
    <w:p w:rsidR="00086956" w:rsidRDefault="00086956" w:rsidP="00AE3951">
      <w:pPr>
        <w:shd w:val="clear" w:color="auto" w:fill="FFFFFF"/>
        <w:spacing w:after="0" w:line="240" w:lineRule="auto"/>
        <w:rPr>
          <w:rFonts w:ascii="Times New Roman" w:hAnsi="Times New Roman"/>
          <w:color w:val="222222"/>
          <w:sz w:val="28"/>
          <w:szCs w:val="28"/>
          <w:lang w:eastAsia="ru-RU"/>
        </w:rPr>
      </w:pPr>
      <w:r w:rsidRPr="00C81A6B">
        <w:rPr>
          <w:rFonts w:ascii="Times New Roman" w:hAnsi="Times New Roman"/>
          <w:color w:val="222222"/>
          <w:sz w:val="28"/>
          <w:szCs w:val="28"/>
          <w:lang w:eastAsia="ru-RU"/>
        </w:rPr>
        <w:t> 7.1.Члену отряда ЮИД торжественно вручаются удостоверение и эмблема.</w:t>
      </w:r>
    </w:p>
    <w:p w:rsidR="00086956" w:rsidRDefault="00086956" w:rsidP="00AE3951">
      <w:pPr>
        <w:shd w:val="clear" w:color="auto" w:fill="FFFFFF"/>
        <w:spacing w:after="0" w:line="240" w:lineRule="auto"/>
        <w:rPr>
          <w:rFonts w:ascii="Times New Roman" w:hAnsi="Times New Roman"/>
          <w:sz w:val="28"/>
          <w:szCs w:val="28"/>
        </w:rPr>
      </w:pPr>
      <w:r w:rsidRPr="00EB0E83">
        <w:rPr>
          <w:rFonts w:ascii="Times New Roman" w:hAnsi="Times New Roman"/>
          <w:sz w:val="28"/>
          <w:szCs w:val="28"/>
        </w:rPr>
        <w:t xml:space="preserve">7.2. Отряд ЮИД имеет название, девиз, речевку. </w:t>
      </w:r>
    </w:p>
    <w:p w:rsidR="00086956" w:rsidRDefault="00086956" w:rsidP="00AE3951">
      <w:pPr>
        <w:shd w:val="clear" w:color="auto" w:fill="FFFFFF"/>
        <w:spacing w:after="0" w:line="240" w:lineRule="auto"/>
        <w:rPr>
          <w:rFonts w:ascii="Times New Roman" w:hAnsi="Times New Roman"/>
          <w:sz w:val="28"/>
          <w:szCs w:val="28"/>
        </w:rPr>
      </w:pPr>
    </w:p>
    <w:p w:rsidR="00086956" w:rsidRPr="00EB0E83" w:rsidRDefault="00086956" w:rsidP="00AE3951">
      <w:pPr>
        <w:shd w:val="clear" w:color="auto" w:fill="FFFFFF"/>
        <w:spacing w:after="0" w:line="240" w:lineRule="auto"/>
        <w:rPr>
          <w:rFonts w:ascii="Times New Roman" w:hAnsi="Times New Roman"/>
          <w:b/>
          <w:sz w:val="28"/>
          <w:szCs w:val="28"/>
        </w:rPr>
      </w:pPr>
      <w:r w:rsidRPr="00EB0E83">
        <w:rPr>
          <w:rFonts w:ascii="Times New Roman" w:hAnsi="Times New Roman"/>
          <w:b/>
          <w:sz w:val="28"/>
          <w:szCs w:val="28"/>
        </w:rPr>
        <w:t xml:space="preserve">8. Документация отряда ЮИД. </w:t>
      </w:r>
    </w:p>
    <w:p w:rsidR="00086956" w:rsidRDefault="00086956" w:rsidP="00AE3951">
      <w:pPr>
        <w:shd w:val="clear" w:color="auto" w:fill="FFFFFF"/>
        <w:spacing w:after="0" w:line="240" w:lineRule="auto"/>
        <w:rPr>
          <w:rFonts w:ascii="Times New Roman" w:hAnsi="Times New Roman"/>
          <w:sz w:val="28"/>
          <w:szCs w:val="28"/>
        </w:rPr>
      </w:pPr>
      <w:r w:rsidRPr="00EB0E83">
        <w:rPr>
          <w:rFonts w:ascii="Times New Roman" w:hAnsi="Times New Roman"/>
          <w:sz w:val="28"/>
          <w:szCs w:val="28"/>
        </w:rPr>
        <w:t>8.1. Приказ за</w:t>
      </w:r>
      <w:r>
        <w:rPr>
          <w:rFonts w:ascii="Times New Roman" w:hAnsi="Times New Roman"/>
          <w:sz w:val="28"/>
          <w:szCs w:val="28"/>
        </w:rPr>
        <w:t>ведующего МКДОУ детского сада №4 пгт Вахруши Слободского района Кировской области</w:t>
      </w:r>
      <w:r w:rsidRPr="00EB0E83">
        <w:rPr>
          <w:rFonts w:ascii="Times New Roman" w:hAnsi="Times New Roman"/>
          <w:sz w:val="28"/>
          <w:szCs w:val="28"/>
        </w:rPr>
        <w:t xml:space="preserve"> о создании отряда ЮИД. </w:t>
      </w:r>
    </w:p>
    <w:p w:rsidR="00086956" w:rsidRDefault="00086956" w:rsidP="00AE3951">
      <w:pPr>
        <w:shd w:val="clear" w:color="auto" w:fill="FFFFFF"/>
        <w:spacing w:after="0" w:line="240" w:lineRule="auto"/>
        <w:rPr>
          <w:rFonts w:ascii="Times New Roman" w:hAnsi="Times New Roman"/>
          <w:sz w:val="28"/>
          <w:szCs w:val="28"/>
        </w:rPr>
      </w:pPr>
      <w:r w:rsidRPr="00EB0E83">
        <w:rPr>
          <w:rFonts w:ascii="Times New Roman" w:hAnsi="Times New Roman"/>
          <w:sz w:val="28"/>
          <w:szCs w:val="28"/>
        </w:rPr>
        <w:t xml:space="preserve">8.2. Положение об отряде ЮИД. </w:t>
      </w:r>
    </w:p>
    <w:p w:rsidR="00086956" w:rsidRDefault="00086956" w:rsidP="00AE3951">
      <w:pPr>
        <w:shd w:val="clear" w:color="auto" w:fill="FFFFFF"/>
        <w:spacing w:after="0" w:line="240" w:lineRule="auto"/>
        <w:rPr>
          <w:rFonts w:ascii="Times New Roman" w:hAnsi="Times New Roman"/>
          <w:sz w:val="28"/>
          <w:szCs w:val="28"/>
        </w:rPr>
      </w:pPr>
      <w:r w:rsidRPr="00EB0E83">
        <w:rPr>
          <w:rFonts w:ascii="Times New Roman" w:hAnsi="Times New Roman"/>
          <w:sz w:val="28"/>
          <w:szCs w:val="28"/>
        </w:rPr>
        <w:t xml:space="preserve">8.3. План работы отряда ЮИД на учебный год. </w:t>
      </w:r>
    </w:p>
    <w:p w:rsidR="00086956" w:rsidRDefault="00086956" w:rsidP="00AE3951">
      <w:pPr>
        <w:shd w:val="clear" w:color="auto" w:fill="FFFFFF"/>
        <w:spacing w:after="0" w:line="240" w:lineRule="auto"/>
        <w:rPr>
          <w:rFonts w:ascii="Times New Roman" w:hAnsi="Times New Roman"/>
          <w:sz w:val="28"/>
          <w:szCs w:val="28"/>
        </w:rPr>
      </w:pPr>
      <w:r w:rsidRPr="00EB0E83">
        <w:rPr>
          <w:rFonts w:ascii="Times New Roman" w:hAnsi="Times New Roman"/>
          <w:sz w:val="28"/>
          <w:szCs w:val="28"/>
        </w:rPr>
        <w:t xml:space="preserve">8.4. Список членов отряда ЮИД. </w:t>
      </w:r>
    </w:p>
    <w:p w:rsidR="00086956" w:rsidRDefault="00086956" w:rsidP="00AE3951">
      <w:pPr>
        <w:shd w:val="clear" w:color="auto" w:fill="FFFFFF"/>
        <w:spacing w:after="0" w:line="240" w:lineRule="auto"/>
        <w:rPr>
          <w:rFonts w:ascii="Times New Roman" w:hAnsi="Times New Roman"/>
          <w:sz w:val="28"/>
          <w:szCs w:val="28"/>
        </w:rPr>
      </w:pPr>
      <w:r w:rsidRPr="00EB0E83">
        <w:rPr>
          <w:rFonts w:ascii="Times New Roman" w:hAnsi="Times New Roman"/>
          <w:sz w:val="28"/>
          <w:szCs w:val="28"/>
        </w:rPr>
        <w:t xml:space="preserve">8.5. График работы отряда ЮИД. </w:t>
      </w:r>
    </w:p>
    <w:p w:rsidR="00086956" w:rsidRDefault="00086956" w:rsidP="00AE3951">
      <w:pPr>
        <w:shd w:val="clear" w:color="auto" w:fill="FFFFFF"/>
        <w:spacing w:after="0" w:line="240" w:lineRule="auto"/>
        <w:rPr>
          <w:rFonts w:ascii="Times New Roman" w:hAnsi="Times New Roman"/>
          <w:sz w:val="28"/>
          <w:szCs w:val="28"/>
        </w:rPr>
      </w:pPr>
      <w:r w:rsidRPr="00EB0E83">
        <w:rPr>
          <w:rFonts w:ascii="Times New Roman" w:hAnsi="Times New Roman"/>
          <w:sz w:val="28"/>
          <w:szCs w:val="28"/>
        </w:rPr>
        <w:t>8.6. Ежемесячная информация о реализации плана работы</w:t>
      </w:r>
    </w:p>
    <w:p w:rsidR="00086956" w:rsidRDefault="00086956" w:rsidP="00AE3951">
      <w:pPr>
        <w:shd w:val="clear" w:color="auto" w:fill="FFFFFF"/>
        <w:spacing w:after="0" w:line="240" w:lineRule="auto"/>
        <w:rPr>
          <w:rFonts w:ascii="Times New Roman" w:hAnsi="Times New Roman"/>
          <w:sz w:val="28"/>
          <w:szCs w:val="28"/>
        </w:rPr>
      </w:pPr>
    </w:p>
    <w:p w:rsidR="00086956" w:rsidRDefault="00086956" w:rsidP="00AE3951">
      <w:pPr>
        <w:shd w:val="clear" w:color="auto" w:fill="FFFFFF"/>
        <w:spacing w:after="0" w:line="240" w:lineRule="auto"/>
        <w:rPr>
          <w:rFonts w:ascii="Times New Roman" w:hAnsi="Times New Roman"/>
          <w:sz w:val="28"/>
          <w:szCs w:val="28"/>
        </w:rPr>
      </w:pPr>
      <w:r w:rsidRPr="00EB0E83">
        <w:rPr>
          <w:rFonts w:ascii="Times New Roman" w:hAnsi="Times New Roman"/>
          <w:sz w:val="28"/>
          <w:szCs w:val="28"/>
        </w:rPr>
        <w:t>План работы отряд</w:t>
      </w:r>
      <w:r>
        <w:rPr>
          <w:rFonts w:ascii="Times New Roman" w:hAnsi="Times New Roman"/>
          <w:sz w:val="28"/>
          <w:szCs w:val="28"/>
        </w:rPr>
        <w:t>а ЮИД подготовительной группы МКДОУ д</w:t>
      </w:r>
      <w:r w:rsidRPr="00EB0E83">
        <w:rPr>
          <w:rFonts w:ascii="Times New Roman" w:hAnsi="Times New Roman"/>
          <w:sz w:val="28"/>
          <w:szCs w:val="28"/>
        </w:rPr>
        <w:t>етский сад</w:t>
      </w:r>
    </w:p>
    <w:p w:rsidR="00086956" w:rsidRDefault="00086956" w:rsidP="00AE3951">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комбинированного вида № 4</w:t>
      </w:r>
    </w:p>
    <w:p w:rsidR="00086956" w:rsidRDefault="00086956" w:rsidP="00AE3951">
      <w:pPr>
        <w:shd w:val="clear" w:color="auto" w:fill="FFFFFF"/>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
        <w:gridCol w:w="3020"/>
        <w:gridCol w:w="1598"/>
        <w:gridCol w:w="2119"/>
        <w:gridCol w:w="1973"/>
      </w:tblGrid>
      <w:tr w:rsidR="00086956" w:rsidRPr="00EC41BC" w:rsidTr="00EC41BC">
        <w:trPr>
          <w:trHeight w:val="615"/>
        </w:trPr>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№п/п</w:t>
            </w:r>
          </w:p>
        </w:tc>
        <w:tc>
          <w:tcPr>
            <w:tcW w:w="2465"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Мероприятие</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Срок проведения</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участники</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ответственные</w:t>
            </w:r>
          </w:p>
        </w:tc>
      </w:tr>
      <w:tr w:rsidR="00086956" w:rsidRPr="00EC41BC" w:rsidTr="00EC41BC">
        <w:trPr>
          <w:trHeight w:val="345"/>
        </w:trPr>
        <w:tc>
          <w:tcPr>
            <w:tcW w:w="9345" w:type="dxa"/>
            <w:gridSpan w:val="5"/>
          </w:tcPr>
          <w:p w:rsidR="00086956" w:rsidRPr="00EC41BC" w:rsidRDefault="00086956" w:rsidP="00EC41BC">
            <w:pPr>
              <w:spacing w:after="0" w:line="240" w:lineRule="auto"/>
              <w:rPr>
                <w:rFonts w:ascii="Times New Roman" w:hAnsi="Times New Roman"/>
                <w:b/>
                <w:sz w:val="28"/>
                <w:szCs w:val="28"/>
              </w:rPr>
            </w:pPr>
            <w:r w:rsidRPr="00EC41BC">
              <w:rPr>
                <w:rFonts w:ascii="Times New Roman" w:hAnsi="Times New Roman"/>
                <w:b/>
                <w:sz w:val="28"/>
                <w:szCs w:val="28"/>
              </w:rPr>
              <w:t>Теоретические занятия</w:t>
            </w:r>
          </w:p>
          <w:p w:rsidR="00086956" w:rsidRPr="00EC41BC" w:rsidRDefault="00086956" w:rsidP="00EC41BC">
            <w:pPr>
              <w:spacing w:after="0" w:line="240" w:lineRule="auto"/>
              <w:rPr>
                <w:rFonts w:ascii="Times New Roman" w:hAnsi="Times New Roman"/>
                <w:sz w:val="28"/>
                <w:szCs w:val="28"/>
              </w:rPr>
            </w:pP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1.</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Беседа с воспитанниками ДОУ «История</w:t>
            </w:r>
          </w:p>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 xml:space="preserve">отряда ЮИД» </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Сентябрь</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2</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«Наш микрорайон и основные маршруты</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color w:val="222222"/>
                <w:sz w:val="28"/>
                <w:szCs w:val="28"/>
                <w:lang w:eastAsia="ru-RU"/>
              </w:rPr>
              <w:t>движения дошкольников»</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Октябрь</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3</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«Сигналам светофора подчиняемся без</w:t>
            </w:r>
          </w:p>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Спора»</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Ноябрь</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4</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«Раскрывая тайны дорожных знаков»</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Декабрь</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5</w:t>
            </w:r>
          </w:p>
        </w:tc>
        <w:tc>
          <w:tcPr>
            <w:tcW w:w="2465"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color w:val="222222"/>
                <w:sz w:val="28"/>
                <w:szCs w:val="28"/>
                <w:lang w:eastAsia="ru-RU"/>
              </w:rPr>
              <w:t>«Обязанности пешеходов и пассажиров»</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Январь</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6</w:t>
            </w:r>
          </w:p>
        </w:tc>
        <w:tc>
          <w:tcPr>
            <w:tcW w:w="2465"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color w:val="222222"/>
                <w:sz w:val="28"/>
                <w:szCs w:val="28"/>
                <w:lang w:eastAsia="ru-RU"/>
              </w:rPr>
              <w:t>«Движение машин и пешеходов»</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февраль</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7</w:t>
            </w:r>
          </w:p>
        </w:tc>
        <w:tc>
          <w:tcPr>
            <w:tcW w:w="2465"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color w:val="222222"/>
                <w:sz w:val="28"/>
                <w:szCs w:val="28"/>
                <w:lang w:eastAsia="ru-RU"/>
              </w:rPr>
              <w:t>«Виды транспортных средств»</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март</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8</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«Сигналы регулировщика»</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апрель</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9</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sz w:val="28"/>
                <w:szCs w:val="28"/>
              </w:rPr>
              <w:t>«Пешеходные переходы»</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май</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9345" w:type="dxa"/>
            <w:gridSpan w:val="5"/>
          </w:tcPr>
          <w:p w:rsidR="00086956" w:rsidRPr="00EC41BC" w:rsidRDefault="00086956" w:rsidP="00EC41BC">
            <w:pPr>
              <w:spacing w:after="0" w:line="240" w:lineRule="auto"/>
              <w:rPr>
                <w:rFonts w:ascii="Times New Roman" w:hAnsi="Times New Roman"/>
                <w:b/>
                <w:sz w:val="28"/>
                <w:szCs w:val="28"/>
              </w:rPr>
            </w:pPr>
            <w:r w:rsidRPr="00EC41BC">
              <w:rPr>
                <w:rFonts w:ascii="Times New Roman" w:hAnsi="Times New Roman"/>
                <w:b/>
                <w:sz w:val="28"/>
                <w:szCs w:val="28"/>
              </w:rPr>
              <w:t xml:space="preserve">                                                   Практические занятия</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1</w:t>
            </w:r>
          </w:p>
        </w:tc>
        <w:tc>
          <w:tcPr>
            <w:tcW w:w="2465" w:type="dxa"/>
          </w:tcPr>
          <w:p w:rsidR="00086956" w:rsidRPr="00EC41BC" w:rsidRDefault="00086956" w:rsidP="00EC41BC">
            <w:pPr>
              <w:shd w:val="clear" w:color="auto" w:fill="FFFFFF"/>
              <w:spacing w:after="0" w:line="240" w:lineRule="auto"/>
              <w:rPr>
                <w:rFonts w:ascii="Times New Roman" w:hAnsi="Times New Roman"/>
                <w:sz w:val="28"/>
                <w:szCs w:val="28"/>
              </w:rPr>
            </w:pPr>
            <w:r w:rsidRPr="00EC41BC">
              <w:rPr>
                <w:rFonts w:ascii="Times New Roman" w:hAnsi="Times New Roman"/>
                <w:color w:val="222222"/>
                <w:sz w:val="28"/>
                <w:szCs w:val="28"/>
                <w:lang w:eastAsia="ru-RU"/>
              </w:rPr>
              <w:t>«Как правильно перейти улицу»</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Сентябрь</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2</w:t>
            </w:r>
          </w:p>
        </w:tc>
        <w:tc>
          <w:tcPr>
            <w:tcW w:w="2465" w:type="dxa"/>
          </w:tcPr>
          <w:p w:rsidR="00086956" w:rsidRPr="00EC41BC" w:rsidRDefault="00086956" w:rsidP="00EC41BC">
            <w:pPr>
              <w:shd w:val="clear" w:color="auto" w:fill="FFFFFF"/>
              <w:spacing w:after="0" w:line="240" w:lineRule="auto"/>
              <w:rPr>
                <w:rFonts w:ascii="Times New Roman" w:hAnsi="Times New Roman"/>
                <w:sz w:val="28"/>
                <w:szCs w:val="28"/>
              </w:rPr>
            </w:pPr>
            <w:r w:rsidRPr="00EC41BC">
              <w:rPr>
                <w:rFonts w:ascii="Times New Roman" w:hAnsi="Times New Roman"/>
                <w:color w:val="222222"/>
                <w:sz w:val="28"/>
                <w:szCs w:val="28"/>
                <w:lang w:eastAsia="ru-RU"/>
              </w:rPr>
              <w:t>«Пешеходные маршруты в микрорайоне»</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октябрь</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3</w:t>
            </w:r>
          </w:p>
        </w:tc>
        <w:tc>
          <w:tcPr>
            <w:tcW w:w="2465" w:type="dxa"/>
          </w:tcPr>
          <w:p w:rsidR="00086956" w:rsidRPr="00EC41BC" w:rsidRDefault="00086956" w:rsidP="00EC41BC">
            <w:pPr>
              <w:shd w:val="clear" w:color="auto" w:fill="FFFFFF"/>
              <w:spacing w:after="0" w:line="240" w:lineRule="auto"/>
              <w:rPr>
                <w:rFonts w:ascii="Times New Roman" w:hAnsi="Times New Roman"/>
                <w:sz w:val="28"/>
                <w:szCs w:val="28"/>
              </w:rPr>
            </w:pPr>
            <w:r w:rsidRPr="00EC41BC">
              <w:rPr>
                <w:rFonts w:ascii="Times New Roman" w:hAnsi="Times New Roman"/>
                <w:color w:val="222222"/>
                <w:sz w:val="28"/>
                <w:szCs w:val="28"/>
                <w:lang w:eastAsia="ru-RU"/>
              </w:rPr>
              <w:t>«Обучение езде на самокате»</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апрель</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4</w:t>
            </w:r>
          </w:p>
        </w:tc>
        <w:tc>
          <w:tcPr>
            <w:tcW w:w="2465" w:type="dxa"/>
          </w:tcPr>
          <w:p w:rsidR="00086956" w:rsidRPr="00EC41BC" w:rsidRDefault="00086956" w:rsidP="00EC41BC">
            <w:pPr>
              <w:shd w:val="clear" w:color="auto" w:fill="FFFFFF"/>
              <w:spacing w:after="0" w:line="240" w:lineRule="auto"/>
              <w:rPr>
                <w:rFonts w:ascii="Times New Roman" w:hAnsi="Times New Roman"/>
                <w:sz w:val="28"/>
                <w:szCs w:val="28"/>
              </w:rPr>
            </w:pPr>
            <w:r w:rsidRPr="00EC41BC">
              <w:rPr>
                <w:rFonts w:ascii="Times New Roman" w:hAnsi="Times New Roman"/>
                <w:color w:val="222222"/>
                <w:sz w:val="28"/>
                <w:szCs w:val="28"/>
                <w:lang w:eastAsia="ru-RU"/>
              </w:rPr>
              <w:t>«Обучение езде на велосипеде»</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май</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9345" w:type="dxa"/>
            <w:gridSpan w:val="5"/>
          </w:tcPr>
          <w:p w:rsidR="00086956" w:rsidRPr="00EC41BC" w:rsidRDefault="00086956" w:rsidP="00EC41BC">
            <w:pPr>
              <w:shd w:val="clear" w:color="auto" w:fill="FFFFFF"/>
              <w:spacing w:after="0" w:line="240" w:lineRule="auto"/>
              <w:rPr>
                <w:rFonts w:ascii="Times New Roman" w:hAnsi="Times New Roman"/>
                <w:b/>
                <w:color w:val="222222"/>
                <w:sz w:val="28"/>
                <w:szCs w:val="28"/>
                <w:lang w:eastAsia="ru-RU"/>
              </w:rPr>
            </w:pPr>
            <w:r w:rsidRPr="00EC41BC">
              <w:rPr>
                <w:rFonts w:ascii="Times New Roman" w:hAnsi="Times New Roman"/>
                <w:b/>
                <w:color w:val="222222"/>
                <w:sz w:val="28"/>
                <w:szCs w:val="28"/>
                <w:lang w:eastAsia="ru-RU"/>
              </w:rPr>
              <w:t>Пропаганда правил дорожного движения с воспитанниками ДОУ</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1</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Принять участие в проведении</w:t>
            </w:r>
          </w:p>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профилактических мероприятий</w:t>
            </w:r>
          </w:p>
          <w:p w:rsidR="00086956" w:rsidRPr="00EC41BC" w:rsidRDefault="00086956" w:rsidP="00EC41BC">
            <w:pPr>
              <w:shd w:val="clear" w:color="auto" w:fill="FFFFFF"/>
              <w:spacing w:after="0" w:line="240" w:lineRule="auto"/>
              <w:rPr>
                <w:rFonts w:ascii="Times New Roman" w:hAnsi="Times New Roman"/>
                <w:sz w:val="28"/>
                <w:szCs w:val="28"/>
              </w:rPr>
            </w:pPr>
            <w:r w:rsidRPr="00EC41BC">
              <w:rPr>
                <w:rFonts w:ascii="Times New Roman" w:hAnsi="Times New Roman"/>
                <w:color w:val="222222"/>
                <w:sz w:val="28"/>
                <w:szCs w:val="28"/>
                <w:lang w:eastAsia="ru-RU"/>
              </w:rPr>
              <w:t>«Внимание – дети!»</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color w:val="222222"/>
                <w:sz w:val="28"/>
                <w:szCs w:val="28"/>
                <w:lang w:eastAsia="ru-RU"/>
              </w:rPr>
              <w:t>По факту</w:t>
            </w:r>
          </w:p>
        </w:tc>
        <w:tc>
          <w:tcPr>
            <w:tcW w:w="2448" w:type="dxa"/>
          </w:tcPr>
          <w:p w:rsidR="00086956" w:rsidRPr="00EC41BC" w:rsidRDefault="00086956" w:rsidP="00EC41BC">
            <w:pPr>
              <w:spacing w:after="0" w:line="240" w:lineRule="auto"/>
              <w:rPr>
                <w:rFonts w:ascii="Times New Roman" w:hAnsi="Times New Roman"/>
                <w:sz w:val="28"/>
                <w:szCs w:val="28"/>
              </w:rPr>
            </w:pPr>
          </w:p>
        </w:tc>
        <w:tc>
          <w:tcPr>
            <w:tcW w:w="1973" w:type="dxa"/>
          </w:tcPr>
          <w:p w:rsidR="00086956" w:rsidRPr="00EC41BC" w:rsidRDefault="00086956" w:rsidP="00EC41BC">
            <w:pPr>
              <w:spacing w:after="0" w:line="240" w:lineRule="auto"/>
              <w:rPr>
                <w:rFonts w:ascii="Times New Roman" w:hAnsi="Times New Roman"/>
                <w:sz w:val="28"/>
                <w:szCs w:val="28"/>
              </w:rPr>
            </w:pP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2</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Выпустить стенгазету (оформить</w:t>
            </w:r>
          </w:p>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информационные стенды для родителей)</w:t>
            </w:r>
          </w:p>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«Добрая дорога детства»</w:t>
            </w:r>
          </w:p>
          <w:p w:rsidR="00086956" w:rsidRPr="00EC41BC" w:rsidRDefault="00086956" w:rsidP="00EC41BC">
            <w:pPr>
              <w:shd w:val="clear" w:color="auto" w:fill="FFFFFF"/>
              <w:spacing w:after="0" w:line="240" w:lineRule="auto"/>
              <w:rPr>
                <w:rFonts w:ascii="Times New Roman" w:hAnsi="Times New Roman"/>
                <w:sz w:val="28"/>
                <w:szCs w:val="28"/>
              </w:rPr>
            </w:pP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Сентябрь апрель</w:t>
            </w:r>
          </w:p>
        </w:tc>
        <w:tc>
          <w:tcPr>
            <w:tcW w:w="2448"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Отряд</w:t>
            </w:r>
          </w:p>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 xml:space="preserve">ЮИД </w:t>
            </w:r>
          </w:p>
          <w:p w:rsidR="00086956" w:rsidRPr="00EC41BC" w:rsidRDefault="00086956" w:rsidP="00EC41BC">
            <w:pPr>
              <w:spacing w:after="0" w:line="240" w:lineRule="auto"/>
              <w:rPr>
                <w:rFonts w:ascii="Times New Roman" w:hAnsi="Times New Roman"/>
                <w:sz w:val="28"/>
                <w:szCs w:val="28"/>
              </w:rPr>
            </w:pP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воспитатели</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3</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 Конкурс «Веселый светофор»</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октябрь</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4</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Конкурс плакатов «Береги меня,</w:t>
            </w:r>
          </w:p>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водитель!»</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ноябрь</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5</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Конкурс фотографий «Мой ребенок в</w:t>
            </w:r>
          </w:p>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детском кресле»</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декабрь</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6</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Выпуск плаката «Знаем мы от А до Я</w:t>
            </w:r>
          </w:p>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правила движения»</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февраль</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7</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Акция «Внимательный водитель»</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март</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8</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Проведение викторины по правилам дорожного движения</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апрель</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Воспитанники ДОУ</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Воспитатели</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9</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Организовать встречу с</w:t>
            </w:r>
          </w:p>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инспектором ГИБДД</w:t>
            </w:r>
          </w:p>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1 раз в квартал</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Воспитанники ДОУ</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Старший воспитатель</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10</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Драматизация сказки «СветофорСветофорыч и все, все, все…»</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май</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Отряд ЮИД</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 отряда ЮИД</w:t>
            </w:r>
          </w:p>
        </w:tc>
      </w:tr>
      <w:tr w:rsidR="00086956" w:rsidRPr="00EC41BC" w:rsidTr="00EC41BC">
        <w:tc>
          <w:tcPr>
            <w:tcW w:w="9345" w:type="dxa"/>
            <w:gridSpan w:val="5"/>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b/>
                <w:sz w:val="28"/>
                <w:szCs w:val="28"/>
              </w:rPr>
              <w:t>Работа по обеспечению безопасности движени</w:t>
            </w:r>
            <w:r w:rsidRPr="00EC41BC">
              <w:rPr>
                <w:rFonts w:ascii="Times New Roman" w:hAnsi="Times New Roman"/>
                <w:sz w:val="28"/>
                <w:szCs w:val="28"/>
              </w:rPr>
              <w:t>я</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1</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Обновить схемы основных маршрутов,по которым ходят воспитанники ДОУ,</w:t>
            </w:r>
          </w:p>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оформить их на стенде для родителей,размещать их в уголках в группах</w:t>
            </w:r>
          </w:p>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сентябрь</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Воспитанники ДОУ</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воспитатели</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2</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Проведение родительских собраний</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Октябрь</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май</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родители</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воспитатели</w:t>
            </w:r>
          </w:p>
        </w:tc>
      </w:tr>
      <w:tr w:rsidR="00086956" w:rsidRPr="00EC41BC" w:rsidTr="00EC41BC">
        <w:tc>
          <w:tcPr>
            <w:tcW w:w="861"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3</w:t>
            </w:r>
          </w:p>
        </w:tc>
        <w:tc>
          <w:tcPr>
            <w:tcW w:w="2465" w:type="dxa"/>
          </w:tcPr>
          <w:p w:rsidR="00086956" w:rsidRPr="00EC41BC" w:rsidRDefault="00086956" w:rsidP="00EC41BC">
            <w:pPr>
              <w:shd w:val="clear" w:color="auto" w:fill="FFFFFF"/>
              <w:spacing w:after="0" w:line="240" w:lineRule="auto"/>
              <w:rPr>
                <w:rFonts w:ascii="Times New Roman" w:hAnsi="Times New Roman"/>
                <w:color w:val="222222"/>
                <w:sz w:val="28"/>
                <w:szCs w:val="28"/>
                <w:lang w:eastAsia="ru-RU"/>
              </w:rPr>
            </w:pPr>
            <w:r w:rsidRPr="00EC41BC">
              <w:rPr>
                <w:rFonts w:ascii="Times New Roman" w:hAnsi="Times New Roman"/>
                <w:color w:val="222222"/>
                <w:sz w:val="28"/>
                <w:szCs w:val="28"/>
                <w:lang w:eastAsia="ru-RU"/>
              </w:rPr>
              <w:t>Ежедневные беседы – пятиминутки с родителями «Безопасный путь из дома в детский сад»</w:t>
            </w:r>
          </w:p>
        </w:tc>
        <w:tc>
          <w:tcPr>
            <w:tcW w:w="159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В течение года</w:t>
            </w:r>
          </w:p>
        </w:tc>
        <w:tc>
          <w:tcPr>
            <w:tcW w:w="2448"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родители</w:t>
            </w:r>
          </w:p>
        </w:tc>
        <w:tc>
          <w:tcPr>
            <w:tcW w:w="1973"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воспитатели</w:t>
            </w:r>
          </w:p>
        </w:tc>
      </w:tr>
    </w:tbl>
    <w:p w:rsidR="00086956" w:rsidRPr="007D5797" w:rsidRDefault="00086956" w:rsidP="007D5797">
      <w:pPr>
        <w:shd w:val="clear" w:color="auto" w:fill="FFFFFF"/>
        <w:spacing w:after="0" w:line="240" w:lineRule="auto"/>
        <w:rPr>
          <w:rFonts w:ascii="Times New Roman" w:hAnsi="Times New Roman"/>
          <w:color w:val="222222"/>
          <w:sz w:val="28"/>
          <w:szCs w:val="28"/>
          <w:lang w:eastAsia="ru-RU"/>
        </w:rPr>
      </w:pPr>
    </w:p>
    <w:p w:rsidR="00086956" w:rsidRPr="007D5797" w:rsidRDefault="00086956" w:rsidP="007D5797">
      <w:pPr>
        <w:shd w:val="clear" w:color="auto" w:fill="FFFFFF"/>
        <w:spacing w:after="0" w:line="240" w:lineRule="auto"/>
        <w:rPr>
          <w:rFonts w:ascii="Times New Roman" w:hAnsi="Times New Roman"/>
          <w:color w:val="222222"/>
          <w:sz w:val="28"/>
          <w:szCs w:val="28"/>
          <w:lang w:eastAsia="ru-RU"/>
        </w:rPr>
      </w:pPr>
    </w:p>
    <w:p w:rsidR="00086956" w:rsidRPr="007D5797" w:rsidRDefault="00086956" w:rsidP="007D5797">
      <w:pPr>
        <w:shd w:val="clear" w:color="auto" w:fill="FFFFFF"/>
        <w:spacing w:after="0" w:line="240" w:lineRule="auto"/>
        <w:rPr>
          <w:rFonts w:ascii="Times New Roman" w:hAnsi="Times New Roman"/>
          <w:color w:val="222222"/>
          <w:sz w:val="28"/>
          <w:szCs w:val="28"/>
          <w:lang w:eastAsia="ru-RU"/>
        </w:rPr>
      </w:pPr>
    </w:p>
    <w:p w:rsidR="00086956" w:rsidRPr="007D5797" w:rsidRDefault="00086956" w:rsidP="007D5797">
      <w:pPr>
        <w:shd w:val="clear" w:color="auto" w:fill="FFFFFF"/>
        <w:spacing w:after="0" w:line="240" w:lineRule="auto"/>
        <w:rPr>
          <w:rFonts w:ascii="Times New Roman" w:hAnsi="Times New Roman"/>
          <w:color w:val="222222"/>
          <w:sz w:val="28"/>
          <w:szCs w:val="28"/>
          <w:lang w:eastAsia="ru-RU"/>
        </w:rPr>
      </w:pPr>
    </w:p>
    <w:p w:rsidR="00086956" w:rsidRDefault="00086956" w:rsidP="00AE3951">
      <w:pPr>
        <w:spacing w:after="0"/>
        <w:rPr>
          <w:rFonts w:ascii="Times New Roman" w:hAnsi="Times New Roman"/>
          <w:sz w:val="28"/>
          <w:szCs w:val="28"/>
        </w:rPr>
      </w:pPr>
    </w:p>
    <w:p w:rsidR="00086956" w:rsidRDefault="00086956" w:rsidP="00AE3951">
      <w:pPr>
        <w:spacing w:after="0"/>
        <w:rPr>
          <w:rFonts w:ascii="Times New Roman" w:hAnsi="Times New Roman"/>
          <w:sz w:val="28"/>
          <w:szCs w:val="28"/>
        </w:rPr>
      </w:pPr>
    </w:p>
    <w:p w:rsidR="00086956" w:rsidRDefault="00086956" w:rsidP="00AE3951">
      <w:pPr>
        <w:spacing w:after="0"/>
        <w:rPr>
          <w:rFonts w:ascii="Times New Roman" w:hAnsi="Times New Roman"/>
          <w:sz w:val="28"/>
          <w:szCs w:val="28"/>
        </w:rPr>
      </w:pPr>
    </w:p>
    <w:p w:rsidR="00086956" w:rsidRDefault="00086956" w:rsidP="00AE3951">
      <w:pPr>
        <w:spacing w:after="0"/>
        <w:rPr>
          <w:rFonts w:ascii="Times New Roman" w:hAnsi="Times New Roman"/>
          <w:sz w:val="28"/>
          <w:szCs w:val="28"/>
        </w:rPr>
      </w:pPr>
    </w:p>
    <w:p w:rsidR="00086956" w:rsidRDefault="00086956" w:rsidP="00AE3951">
      <w:pPr>
        <w:spacing w:after="0"/>
        <w:rPr>
          <w:rFonts w:ascii="Times New Roman" w:hAnsi="Times New Roman"/>
          <w:sz w:val="28"/>
          <w:szCs w:val="28"/>
        </w:rPr>
      </w:pPr>
    </w:p>
    <w:p w:rsidR="00086956" w:rsidRDefault="00086956" w:rsidP="00AE3951">
      <w:pPr>
        <w:spacing w:after="0"/>
        <w:rPr>
          <w:rFonts w:ascii="Times New Roman" w:hAnsi="Times New Roman"/>
          <w:sz w:val="28"/>
          <w:szCs w:val="28"/>
        </w:rPr>
      </w:pPr>
    </w:p>
    <w:p w:rsidR="00086956" w:rsidRDefault="00086956" w:rsidP="00AE3951">
      <w:pPr>
        <w:spacing w:after="0"/>
        <w:rPr>
          <w:rFonts w:ascii="Times New Roman" w:hAnsi="Times New Roman"/>
          <w:sz w:val="28"/>
          <w:szCs w:val="28"/>
        </w:rPr>
      </w:pPr>
    </w:p>
    <w:p w:rsidR="00086956" w:rsidRDefault="00086956" w:rsidP="00AE3951">
      <w:pPr>
        <w:spacing w:after="0"/>
        <w:rPr>
          <w:rFonts w:ascii="Times New Roman" w:hAnsi="Times New Roman"/>
          <w:sz w:val="28"/>
          <w:szCs w:val="28"/>
        </w:rPr>
      </w:pPr>
    </w:p>
    <w:p w:rsidR="00086956" w:rsidRDefault="00086956" w:rsidP="00AE3951">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Pr="00590891" w:rsidRDefault="00086956" w:rsidP="004F6974">
      <w:pPr>
        <w:spacing w:after="0"/>
        <w:rPr>
          <w:rFonts w:ascii="Times New Roman" w:hAnsi="Times New Roman"/>
          <w:i/>
          <w:sz w:val="28"/>
          <w:szCs w:val="28"/>
        </w:rPr>
      </w:pPr>
      <w:r w:rsidRPr="00590891">
        <w:rPr>
          <w:rFonts w:ascii="Times New Roman" w:hAnsi="Times New Roman"/>
          <w:i/>
          <w:sz w:val="28"/>
          <w:szCs w:val="28"/>
        </w:rPr>
        <w:t xml:space="preserve"> Приложение № 1</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На</w:t>
      </w:r>
      <w:r>
        <w:rPr>
          <w:rFonts w:ascii="Times New Roman" w:hAnsi="Times New Roman"/>
          <w:sz w:val="28"/>
          <w:szCs w:val="28"/>
        </w:rPr>
        <w:t xml:space="preserve">правления работы коллектива ДОУ </w:t>
      </w:r>
      <w:r w:rsidRPr="004F6974">
        <w:rPr>
          <w:rFonts w:ascii="Times New Roman" w:hAnsi="Times New Roman"/>
          <w:sz w:val="28"/>
          <w:szCs w:val="28"/>
        </w:rPr>
        <w:t>по безопасности дорожного движения</w:t>
      </w:r>
    </w:p>
    <w:p w:rsidR="00086956" w:rsidRDefault="00086956" w:rsidP="004F6974">
      <w:pPr>
        <w:spacing w:after="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6940"/>
      </w:tblGrid>
      <w:tr w:rsidR="00086956" w:rsidRPr="00EC41BC" w:rsidTr="00EC41BC">
        <w:tc>
          <w:tcPr>
            <w:tcW w:w="2405"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Заведующий</w:t>
            </w:r>
          </w:p>
        </w:tc>
        <w:tc>
          <w:tcPr>
            <w:tcW w:w="6940"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1. Распределение функциональных обязанностей между</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членами коллектива.</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2. Проведение инструктажей.</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3.Решение финансовых вопросов (приобретение</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оборудования, литературы, картин, игрушек и т.п.).</w:t>
            </w:r>
          </w:p>
          <w:p w:rsidR="00086956" w:rsidRPr="00EC41BC" w:rsidRDefault="00086956" w:rsidP="00EC41BC">
            <w:pPr>
              <w:spacing w:after="0" w:line="240" w:lineRule="auto"/>
              <w:rPr>
                <w:rFonts w:ascii="Times New Roman" w:hAnsi="Times New Roman"/>
                <w:sz w:val="28"/>
                <w:szCs w:val="28"/>
              </w:rPr>
            </w:pPr>
          </w:p>
        </w:tc>
      </w:tr>
      <w:tr w:rsidR="00086956" w:rsidRPr="00EC41BC" w:rsidTr="00EC41BC">
        <w:tc>
          <w:tcPr>
            <w:tcW w:w="2405"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Старший</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воспитатель</w:t>
            </w:r>
          </w:p>
          <w:p w:rsidR="00086956" w:rsidRPr="00EC41BC" w:rsidRDefault="00086956" w:rsidP="00EC41BC">
            <w:pPr>
              <w:spacing w:after="0" w:line="240" w:lineRule="auto"/>
              <w:rPr>
                <w:rFonts w:ascii="Times New Roman" w:hAnsi="Times New Roman"/>
                <w:sz w:val="28"/>
                <w:szCs w:val="28"/>
              </w:rPr>
            </w:pPr>
          </w:p>
        </w:tc>
        <w:tc>
          <w:tcPr>
            <w:tcW w:w="6940"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1. Определение места системы обучения дошкольников</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правилам дорожного движения в общем</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образовательном пространстве детского сада, его</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связи с другими направлениями.</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2. Участие в разработке проектов и перспективных</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планов по обучению детей ПДД и организации</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предметно-развивающей среды:</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 xml:space="preserve"> - уголки безопасности в группах;</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 xml:space="preserve"> - информационные стенды для родителей;</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 xml:space="preserve"> - площадка для практических занятий с детьми (на</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территории детского сада).</w:t>
            </w:r>
          </w:p>
          <w:p w:rsidR="00086956" w:rsidRPr="00EC41BC" w:rsidRDefault="00086956" w:rsidP="00EC41BC">
            <w:pPr>
              <w:spacing w:after="0" w:line="240" w:lineRule="auto"/>
              <w:rPr>
                <w:rFonts w:ascii="Times New Roman" w:hAnsi="Times New Roman"/>
                <w:sz w:val="28"/>
                <w:szCs w:val="28"/>
              </w:rPr>
            </w:pPr>
          </w:p>
        </w:tc>
      </w:tr>
      <w:tr w:rsidR="00086956" w:rsidRPr="00EC41BC" w:rsidTr="00EC41BC">
        <w:tc>
          <w:tcPr>
            <w:tcW w:w="2405"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Воспитатель</w:t>
            </w:r>
          </w:p>
        </w:tc>
        <w:tc>
          <w:tcPr>
            <w:tcW w:w="6940"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1. Создание условий для обучения детей ПДД в группах:</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 оформление уголков безопасности;</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 подбор литературы, фотографий по ПДД;</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 изготовление атрибутов к играм.</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2. Взаимодействие с родителями.</w:t>
            </w:r>
          </w:p>
          <w:p w:rsidR="00086956" w:rsidRPr="00EC41BC" w:rsidRDefault="00086956" w:rsidP="00EC41BC">
            <w:pPr>
              <w:spacing w:after="0" w:line="240" w:lineRule="auto"/>
              <w:rPr>
                <w:rFonts w:ascii="Times New Roman" w:hAnsi="Times New Roman"/>
                <w:sz w:val="28"/>
                <w:szCs w:val="28"/>
              </w:rPr>
            </w:pPr>
          </w:p>
        </w:tc>
      </w:tr>
      <w:tr w:rsidR="00086956" w:rsidRPr="00EC41BC" w:rsidTr="00EC41BC">
        <w:tc>
          <w:tcPr>
            <w:tcW w:w="2405"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Старшая</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медицинская</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сестра</w:t>
            </w:r>
          </w:p>
        </w:tc>
        <w:tc>
          <w:tcPr>
            <w:tcW w:w="6940"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1.Участие в оценке образовательной работы в</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дошкольном учреждении с точки зрения состояния</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здоровья детей.</w:t>
            </w:r>
          </w:p>
        </w:tc>
      </w:tr>
      <w:tr w:rsidR="00086956" w:rsidRPr="00EC41BC" w:rsidTr="00EC41BC">
        <w:tc>
          <w:tcPr>
            <w:tcW w:w="2405"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Музыкальный</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руководитель</w:t>
            </w:r>
          </w:p>
          <w:p w:rsidR="00086956" w:rsidRPr="00EC41BC" w:rsidRDefault="00086956" w:rsidP="00EC41BC">
            <w:pPr>
              <w:spacing w:after="0" w:line="240" w:lineRule="auto"/>
              <w:rPr>
                <w:rFonts w:ascii="Times New Roman" w:hAnsi="Times New Roman"/>
                <w:sz w:val="28"/>
                <w:szCs w:val="28"/>
              </w:rPr>
            </w:pPr>
          </w:p>
        </w:tc>
        <w:tc>
          <w:tcPr>
            <w:tcW w:w="6940"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1. Разработка сценариев праздников и развлечений по</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ПДД.</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2. Подбор музыкальных произведений</w:t>
            </w:r>
          </w:p>
        </w:tc>
      </w:tr>
      <w:tr w:rsidR="00086956" w:rsidRPr="00EC41BC" w:rsidTr="00EC41BC">
        <w:tc>
          <w:tcPr>
            <w:tcW w:w="2405"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Инструктор по</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физической</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культуре</w:t>
            </w:r>
          </w:p>
          <w:p w:rsidR="00086956" w:rsidRPr="00EC41BC" w:rsidRDefault="00086956" w:rsidP="00EC41BC">
            <w:pPr>
              <w:spacing w:after="0" w:line="240" w:lineRule="auto"/>
              <w:rPr>
                <w:rFonts w:ascii="Times New Roman" w:hAnsi="Times New Roman"/>
                <w:sz w:val="28"/>
                <w:szCs w:val="28"/>
              </w:rPr>
            </w:pPr>
          </w:p>
        </w:tc>
        <w:tc>
          <w:tcPr>
            <w:tcW w:w="6940"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1. Помощь в организации предметно-развивающей</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среды.</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2. Участие в праздниках, развлечениях по ПДД.</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3. Проведение подвижных игр с детьми по ПДД.</w:t>
            </w:r>
          </w:p>
        </w:tc>
      </w:tr>
      <w:tr w:rsidR="00086956" w:rsidRPr="00EC41BC" w:rsidTr="00EC41BC">
        <w:tc>
          <w:tcPr>
            <w:tcW w:w="2405"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Младший</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воспитатель</w:t>
            </w:r>
          </w:p>
          <w:p w:rsidR="00086956" w:rsidRPr="00EC41BC" w:rsidRDefault="00086956" w:rsidP="00EC41BC">
            <w:pPr>
              <w:spacing w:after="0" w:line="240" w:lineRule="auto"/>
              <w:rPr>
                <w:rFonts w:ascii="Times New Roman" w:hAnsi="Times New Roman"/>
                <w:sz w:val="28"/>
                <w:szCs w:val="28"/>
              </w:rPr>
            </w:pPr>
          </w:p>
        </w:tc>
        <w:tc>
          <w:tcPr>
            <w:tcW w:w="6940" w:type="dxa"/>
          </w:tcPr>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1. Помощь в организации предметно-развивающей</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среды.</w:t>
            </w:r>
          </w:p>
          <w:p w:rsidR="00086956" w:rsidRPr="00EC41BC" w:rsidRDefault="00086956" w:rsidP="00EC41BC">
            <w:pPr>
              <w:spacing w:after="0" w:line="240" w:lineRule="auto"/>
              <w:rPr>
                <w:rFonts w:ascii="Times New Roman" w:hAnsi="Times New Roman"/>
                <w:sz w:val="28"/>
                <w:szCs w:val="28"/>
              </w:rPr>
            </w:pPr>
            <w:r w:rsidRPr="00EC41BC">
              <w:rPr>
                <w:rFonts w:ascii="Times New Roman" w:hAnsi="Times New Roman"/>
                <w:sz w:val="28"/>
                <w:szCs w:val="28"/>
              </w:rPr>
              <w:t>2. Участие в праздниках, развлечениях по ПДД.</w:t>
            </w:r>
          </w:p>
        </w:tc>
      </w:tr>
      <w:tr w:rsidR="00086956" w:rsidRPr="00EC41BC" w:rsidTr="00EC41BC">
        <w:tc>
          <w:tcPr>
            <w:tcW w:w="2405" w:type="dxa"/>
          </w:tcPr>
          <w:p w:rsidR="00086956" w:rsidRPr="00EC41BC" w:rsidRDefault="00086956" w:rsidP="00EC41BC">
            <w:pPr>
              <w:spacing w:after="0" w:line="240" w:lineRule="auto"/>
              <w:rPr>
                <w:rFonts w:ascii="Times New Roman" w:hAnsi="Times New Roman"/>
                <w:sz w:val="28"/>
                <w:szCs w:val="28"/>
              </w:rPr>
            </w:pPr>
          </w:p>
        </w:tc>
        <w:tc>
          <w:tcPr>
            <w:tcW w:w="6940" w:type="dxa"/>
          </w:tcPr>
          <w:p w:rsidR="00086956" w:rsidRPr="00EC41BC" w:rsidRDefault="00086956" w:rsidP="00EC41BC">
            <w:pPr>
              <w:spacing w:after="0" w:line="240" w:lineRule="auto"/>
              <w:rPr>
                <w:rFonts w:ascii="Times New Roman" w:hAnsi="Times New Roman"/>
                <w:sz w:val="28"/>
                <w:szCs w:val="28"/>
              </w:rPr>
            </w:pPr>
          </w:p>
        </w:tc>
      </w:tr>
    </w:tbl>
    <w:p w:rsidR="00086956" w:rsidRPr="004F6974"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Pr="004F6974" w:rsidRDefault="00086956" w:rsidP="004F6974">
      <w:pPr>
        <w:spacing w:after="0"/>
        <w:rPr>
          <w:rFonts w:ascii="Times New Roman" w:hAnsi="Times New Roman"/>
          <w:i/>
          <w:sz w:val="28"/>
          <w:szCs w:val="28"/>
        </w:rPr>
      </w:pPr>
      <w:r>
        <w:rPr>
          <w:rFonts w:ascii="Times New Roman" w:hAnsi="Times New Roman"/>
          <w:i/>
          <w:sz w:val="28"/>
          <w:szCs w:val="28"/>
        </w:rPr>
        <w:t>Приложение № 2</w:t>
      </w:r>
      <w:bookmarkStart w:id="0" w:name="_GoBack"/>
      <w:bookmarkEnd w:id="0"/>
    </w:p>
    <w:p w:rsidR="00086956" w:rsidRPr="004F6974" w:rsidRDefault="00086956" w:rsidP="004F6974">
      <w:pPr>
        <w:spacing w:after="0"/>
        <w:rPr>
          <w:rFonts w:ascii="Times New Roman" w:hAnsi="Times New Roman"/>
          <w:b/>
          <w:sz w:val="28"/>
          <w:szCs w:val="28"/>
        </w:rPr>
      </w:pPr>
      <w:r w:rsidRPr="004F6974">
        <w:rPr>
          <w:rFonts w:ascii="Times New Roman" w:hAnsi="Times New Roman"/>
          <w:b/>
          <w:sz w:val="28"/>
          <w:szCs w:val="28"/>
        </w:rPr>
        <w:t xml:space="preserve">Технология проведения «Минутки»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«Минутка» - это кратковременное занятие по безопасности движения (1-2 минуты), которое проводится педагогом непосредственно перед тем, как дети пойдут на экскурсию. </w:t>
      </w:r>
    </w:p>
    <w:p w:rsidR="00086956" w:rsidRDefault="00086956" w:rsidP="004F6974">
      <w:pPr>
        <w:spacing w:after="0"/>
        <w:rPr>
          <w:rFonts w:ascii="Times New Roman" w:hAnsi="Times New Roman"/>
          <w:sz w:val="28"/>
          <w:szCs w:val="28"/>
        </w:rPr>
      </w:pPr>
      <w:r w:rsidRPr="0024159E">
        <w:rPr>
          <w:rFonts w:ascii="Times New Roman" w:hAnsi="Times New Roman"/>
          <w:b/>
          <w:sz w:val="28"/>
          <w:szCs w:val="28"/>
        </w:rPr>
        <w:t>Цель «минутки»</w:t>
      </w:r>
      <w:r w:rsidRPr="004F6974">
        <w:rPr>
          <w:rFonts w:ascii="Times New Roman" w:hAnsi="Times New Roman"/>
          <w:sz w:val="28"/>
          <w:szCs w:val="28"/>
        </w:rPr>
        <w:t xml:space="preserve"> -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на вопросы «дороги» и «безопасности». Ребенок, выйдя на улицу, осознанно или неосознанно изучает ее, познавая «секреты». Улица лишь на первый взгляд проста, а в действительности сложна, имеет ряд «ловушек» - обманчивых ситуаций. </w:t>
      </w:r>
      <w:r w:rsidRPr="0024159E">
        <w:rPr>
          <w:rFonts w:ascii="Times New Roman" w:hAnsi="Times New Roman"/>
          <w:b/>
          <w:sz w:val="28"/>
          <w:szCs w:val="28"/>
        </w:rPr>
        <w:t>Методика проведения</w:t>
      </w:r>
      <w:r w:rsidRPr="004F6974">
        <w:rPr>
          <w:rFonts w:ascii="Times New Roman" w:hAnsi="Times New Roman"/>
          <w:sz w:val="28"/>
          <w:szCs w:val="28"/>
        </w:rPr>
        <w:t xml:space="preserve"> «Минутки» по БДД Внимание детей переключается на вопросы безопасности движения путем разбора проблемного вопроса. Выслушав мнение нескольких детей по поставленному вопросу, воспитатель поправляет их и дает свое объяснение. Важно создание ситуации столкновения мнений, спора, разнообразия объяснения одного и того же явления детьми. За день в образовательном учреждении ребенок получает полезные сведения по безопасности движения, рассмотренные в проблемной и занимательной форме. Продолжением «минутки», ее практическим приложением является движение детей из образовательного учреждения по улице. 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 различные предметы, мешающие обзору улицы). Родители, сопровождающие детей, в процессе движения домой используют наблюдение и правильно оценивают обстановку, задавая детям вопросы. </w:t>
      </w: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b/>
          <w:sz w:val="28"/>
          <w:szCs w:val="28"/>
        </w:rPr>
      </w:pPr>
      <w:r w:rsidRPr="0024159E">
        <w:rPr>
          <w:rFonts w:ascii="Times New Roman" w:hAnsi="Times New Roman"/>
          <w:b/>
          <w:sz w:val="28"/>
          <w:szCs w:val="28"/>
        </w:rPr>
        <w:t xml:space="preserve">Перечень вопросов для проведения с детьми пятиминуток по правилам дорожного движения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1. Где должны ходить пешеходы?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2. Сколько раз вам приходится переходить дорогу по пути следования домой? В каких местах вы ее переходите?</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 3. Почему нужно переходить дорогу на пешеходном переходе или перекрестке?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4. Как нужно пользоваться пешеходным светофором с вызывным устройством?</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 5. К каким последствиям может привести переход улицы перед стоящей машиной, вблизи крутого поворота, спуска или иного препятствия, ограничивающего обзорность?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6. Почему нельзя выходить из-за стоящего транспорта?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7. Можно ли перебегать дорогу перед близко идущим транспортом?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8. Какие перекрестки в вашем районе вы знаете? Назовите их виды.</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 9. Почему нельзя входить в переполненный троллейбус, автобус?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10. Как правильно перейти нерегулируемый перекресток? Назовите такие перекрестки, лежащие вблизи детского сада, вашего дома.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11. Какие места для перехода проезжей части вы знаете? Назовите их.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12. Для кого устанавливается знак «Пешеходный переход»? Как он выглядит?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13. На какой сигнал светофора пешеходы должны переходить улицу?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14. Где нужно ожидать общественный транспорт?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15. Расскажите о правилах поведения в автобусе, троллейбусе.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16. Как нужно ходить по улицам, на которых нет тротуаров? По загородным дорогам?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17. По какой стороне дороги должен идти велосипедист или водитель, у которого сломался велосипед или мопед?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18. Как определить, в какую сторону поворачивает автомобиль?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19. Чем опасны автобусы, машины с прицепом?</w:t>
      </w: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i/>
          <w:sz w:val="28"/>
          <w:szCs w:val="28"/>
        </w:rPr>
      </w:pPr>
      <w:r>
        <w:rPr>
          <w:rFonts w:ascii="Times New Roman" w:hAnsi="Times New Roman"/>
          <w:i/>
          <w:sz w:val="28"/>
          <w:szCs w:val="28"/>
        </w:rPr>
        <w:t>Приложение 3</w:t>
      </w:r>
    </w:p>
    <w:p w:rsidR="00086956" w:rsidRPr="0024159E" w:rsidRDefault="00086956" w:rsidP="004F6974">
      <w:pPr>
        <w:spacing w:after="0"/>
        <w:rPr>
          <w:rFonts w:ascii="Times New Roman" w:hAnsi="Times New Roman"/>
          <w:b/>
          <w:sz w:val="28"/>
          <w:szCs w:val="28"/>
        </w:rPr>
      </w:pPr>
      <w:r w:rsidRPr="0024159E">
        <w:rPr>
          <w:rFonts w:ascii="Times New Roman" w:hAnsi="Times New Roman"/>
          <w:b/>
          <w:sz w:val="28"/>
          <w:szCs w:val="28"/>
        </w:rPr>
        <w:t xml:space="preserve">Памятки для родителей дошкольников </w:t>
      </w:r>
    </w:p>
    <w:p w:rsidR="00086956" w:rsidRDefault="00086956" w:rsidP="004F6974">
      <w:pPr>
        <w:spacing w:after="0"/>
        <w:rPr>
          <w:rFonts w:ascii="Times New Roman" w:hAnsi="Times New Roman"/>
          <w:sz w:val="28"/>
          <w:szCs w:val="28"/>
        </w:rPr>
      </w:pPr>
    </w:p>
    <w:p w:rsidR="00086956" w:rsidRPr="0024159E" w:rsidRDefault="00086956" w:rsidP="004F6974">
      <w:pPr>
        <w:spacing w:after="0"/>
        <w:rPr>
          <w:rFonts w:ascii="Times New Roman" w:hAnsi="Times New Roman"/>
          <w:i/>
          <w:sz w:val="28"/>
          <w:szCs w:val="28"/>
        </w:rPr>
      </w:pPr>
      <w:r w:rsidRPr="0024159E">
        <w:rPr>
          <w:rFonts w:ascii="Times New Roman" w:hAnsi="Times New Roman"/>
          <w:i/>
          <w:sz w:val="28"/>
          <w:szCs w:val="28"/>
        </w:rPr>
        <w:t xml:space="preserve">Автокресло и детское удерживающее устройство </w:t>
      </w:r>
    </w:p>
    <w:p w:rsidR="00086956" w:rsidRDefault="00086956" w:rsidP="004F6974">
      <w:pPr>
        <w:spacing w:after="0"/>
        <w:rPr>
          <w:rFonts w:ascii="Times New Roman" w:hAnsi="Times New Roman"/>
          <w:sz w:val="28"/>
          <w:szCs w:val="28"/>
        </w:rPr>
      </w:pP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Мы все любим наших детей. Заботимся о них. И конечно, хотим, чтобы они были живы и здоровы. Это – на словах. А на деле взрослые порой совершают непоправимые ошибки: не пристёгивают детей в автомобилях, сажают их на переднее сиденье, везут на руках... Мы говорим вам: стоп! Вы подарили ребёнку жизнь. Подарите ему будущее! Дорогие родители-водители, а также бабушки и дедушки! Вы хотите, чтобы ваши дети после поездки с вами остались живы и здоровы? Тогда не забудьте приобрести автокресло или специальное детское удерживающее устройство.</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 Исследования эффективности детских удерживающих устройств, проведённые в разных странах, показали, что при их применении в случае ДТП более чем на 80% снижается смертность среди пострадавших детей, на 64-80% – число тяжких и на 70% – лёгких телесных повреждений.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Помните! В каждом 9-м ДТП с участием детей-пассажиров дети оказывались без удерживающих устройств. Дети гибли в ситуациях экстренного торможения, столкновения ТС, наездов, обгонов…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Учтите: согласно краш-тестам, при ударе на скорости 50 км/час вес ребёнка увеличивается в 30 раз. Удержать его на руках от удара о переднее сиденье или лобовое стекло просто невозможно. И даже когда непристёгнутый ребёнок сидит сзади, при аварии он ударяется о спинку переднего кресла с силой, подобной падению с 10-метровой высоты. </w:t>
      </w:r>
    </w:p>
    <w:p w:rsidR="00086956" w:rsidRDefault="00086956" w:rsidP="004F6974">
      <w:pPr>
        <w:spacing w:after="0"/>
        <w:rPr>
          <w:rFonts w:ascii="Times New Roman" w:hAnsi="Times New Roman"/>
          <w:sz w:val="28"/>
          <w:szCs w:val="28"/>
        </w:rPr>
      </w:pPr>
    </w:p>
    <w:p w:rsidR="00086956" w:rsidRPr="0024159E" w:rsidRDefault="00086956" w:rsidP="004F6974">
      <w:pPr>
        <w:spacing w:after="0"/>
        <w:rPr>
          <w:rFonts w:ascii="Times New Roman" w:hAnsi="Times New Roman"/>
          <w:i/>
          <w:sz w:val="28"/>
          <w:szCs w:val="28"/>
        </w:rPr>
      </w:pPr>
      <w:r w:rsidRPr="0024159E">
        <w:rPr>
          <w:rFonts w:ascii="Times New Roman" w:hAnsi="Times New Roman"/>
          <w:i/>
          <w:sz w:val="28"/>
          <w:szCs w:val="28"/>
        </w:rPr>
        <w:t xml:space="preserve">Если вы решили купить для перевозки ребёнка в автомобиле детское удерживающее устройство «ФЭСТ», убедитесь, что: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1. На коробке устройства указан сертификат соответствия № РОСС RU.МТ25.В12920.</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 2. Устройство укомплектовано дополнительно лямкой «ФЭСТ», если ваш ребёнок относится к первой весовой группе (от 9 до 18 кг).</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 3. На коробке в прямоугольнике изображен автомобиль зелёного цвета с четырьмя пассажирскими сиденьями и надписью, разрешающей использовать устройство на любом из пассажирских сидений без какихлибо ограничений.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4. В коробке имеется инструкция по использованию устройства, которой вы должны следовать неукоснительно.</w:t>
      </w:r>
    </w:p>
    <w:p w:rsidR="00086956" w:rsidRDefault="00086956" w:rsidP="004F6974">
      <w:pPr>
        <w:spacing w:after="0"/>
        <w:rPr>
          <w:rFonts w:ascii="Times New Roman" w:hAnsi="Times New Roman"/>
          <w:sz w:val="28"/>
          <w:szCs w:val="28"/>
        </w:rPr>
      </w:pPr>
      <w:r w:rsidRPr="0024159E">
        <w:rPr>
          <w:rFonts w:ascii="Times New Roman" w:hAnsi="Times New Roman"/>
          <w:i/>
          <w:sz w:val="28"/>
          <w:szCs w:val="28"/>
        </w:rPr>
        <w:t>Если вы решили купить для ребенка детское автокресло, убедитесь, что</w:t>
      </w:r>
      <w:r w:rsidRPr="004F6974">
        <w:rPr>
          <w:rFonts w:ascii="Times New Roman" w:hAnsi="Times New Roman"/>
          <w:sz w:val="28"/>
          <w:szCs w:val="28"/>
        </w:rPr>
        <w:t>:</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 1. Кресло соответствует европейскому стандарту и на нём есть маркировка ЕСЕ R44.03 или 44.04.</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 2. На маркировке указана необходимая вам весовая группа.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3. Кресло имеет крепления ISOFIX, если на сиденьях вашего автомобиля имеются заглушки с такой же надписью.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4. Перед передним сиденьем не установлена подушка безопасности, либо она отключена. В противном случае установка автокресла на переднем сиденье запрещена.</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 xml:space="preserve">5. Внимательно изучите инструкцию. Неправильно установленное автокресло может нанести вашему ребёнку увечья. По мнению специалистов разных стран, только 20% кресел устанавливаются правильно. </w:t>
      </w:r>
    </w:p>
    <w:p w:rsidR="00086956" w:rsidRDefault="00086956" w:rsidP="004F6974">
      <w:pPr>
        <w:spacing w:after="0"/>
        <w:rPr>
          <w:rFonts w:ascii="Times New Roman" w:hAnsi="Times New Roman"/>
          <w:sz w:val="28"/>
          <w:szCs w:val="28"/>
        </w:rPr>
      </w:pPr>
      <w:r w:rsidRPr="004F6974">
        <w:rPr>
          <w:rFonts w:ascii="Times New Roman" w:hAnsi="Times New Roman"/>
          <w:sz w:val="28"/>
          <w:szCs w:val="28"/>
        </w:rPr>
        <w:t>6. Купленное вами кресло с паховым ремнём безопасности, обозначенным на маркировке символом Y, установлено для перевозки ребёнка спиной по направлению движения. Это позволит избежать травм при резком торможении.</w:t>
      </w:r>
    </w:p>
    <w:p w:rsidR="00086956" w:rsidRDefault="00086956" w:rsidP="0024159E">
      <w:pPr>
        <w:spacing w:after="0"/>
        <w:rPr>
          <w:rFonts w:ascii="Times New Roman" w:hAnsi="Times New Roman"/>
          <w:sz w:val="28"/>
          <w:szCs w:val="28"/>
        </w:rPr>
      </w:pPr>
    </w:p>
    <w:p w:rsidR="00086956" w:rsidRPr="0024159E" w:rsidRDefault="00086956" w:rsidP="0024159E">
      <w:pPr>
        <w:spacing w:after="0"/>
        <w:rPr>
          <w:rFonts w:ascii="Times New Roman" w:hAnsi="Times New Roman"/>
          <w:i/>
          <w:sz w:val="28"/>
          <w:szCs w:val="28"/>
        </w:rPr>
      </w:pPr>
      <w:r w:rsidRPr="0024159E">
        <w:rPr>
          <w:rFonts w:ascii="Times New Roman" w:hAnsi="Times New Roman"/>
          <w:i/>
          <w:sz w:val="28"/>
          <w:szCs w:val="28"/>
        </w:rPr>
        <w:t xml:space="preserve">Когда в машине дети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Самое безопасное место в машине – за спиной водителя. Туда надо посадить ребенка постарше. Вот только дети сидеть там не любят. У вас есть только один разумный вариант поведения — настоять на своем. Те, кому приходилось ездить на большие расстояния с детьми, хорошо знакомы с проблемой укачивания. Солнечный день, хорошая дорога... Вдруг раздается голосок: «Мама, мне плохо, мне надо...». Включите в график движения остановки, возьмите с собой кислое питье. Не злоупотребляйте широко рекламируемыми таблетками от укачивания. В маленьком мирке машины температура воздуха меняется почти мгновенно. Мы, взрослые, достаточно устойчивы к этим перепадам. Другое дело — дети. Выход только один — иметь под рукой запас одежды для ребенка, обеспечивающий ему комфорт при любых изменениях обстановки.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Несколько советов:</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 - Отправляясь в дальнюю дорогу с ребенком, не забудьте про еду и питье. Возьмите с собой немного печенья, лучше несладкого. Пить лучше всего минеральную или просто кипяченую воду.</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 - Суньте ладонь ребенку за шиворот. Если кожа холодная — надо ребенка одеть потеплее. Если прохладная — все в порядке. Если потная — ребенок перегревается, надо облегчить его одежду.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 Хлопчатобумажная шапочка или косынка, надетая на голову ребенка и смоченная водой, при открытых окнах вернет ему нормальное самочувствие. </w:t>
      </w:r>
    </w:p>
    <w:p w:rsidR="00086956" w:rsidRDefault="00086956" w:rsidP="0024159E">
      <w:pPr>
        <w:spacing w:after="0"/>
        <w:rPr>
          <w:rFonts w:ascii="Times New Roman" w:hAnsi="Times New Roman"/>
          <w:sz w:val="28"/>
          <w:szCs w:val="28"/>
        </w:rPr>
      </w:pPr>
    </w:p>
    <w:p w:rsidR="00086956" w:rsidRPr="0024159E" w:rsidRDefault="00086956" w:rsidP="0024159E">
      <w:pPr>
        <w:spacing w:after="0"/>
        <w:rPr>
          <w:rFonts w:ascii="Times New Roman" w:hAnsi="Times New Roman"/>
          <w:i/>
          <w:sz w:val="28"/>
          <w:szCs w:val="28"/>
        </w:rPr>
      </w:pPr>
      <w:r w:rsidRPr="0024159E">
        <w:rPr>
          <w:rFonts w:ascii="Times New Roman" w:hAnsi="Times New Roman"/>
          <w:i/>
          <w:sz w:val="28"/>
          <w:szCs w:val="28"/>
        </w:rPr>
        <w:t>Если у ребенка хроническое заболевание, не надо забывать о нем, собираясь в дорогу.</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 У ребенка хронический колит (дисбактериоз) — нельзя отправляться в дорогу без туалетной бумаги. Или, к примеру, ребенок страдает хроническим отитом, посадите его больным ухом подальше от открытого окна.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Если ребенок страдает бронхиальной астмой, то взять с собой помогающие ему противоастматические препараты вы просто обязаны. Даже с совершенно здоровым ребенком в дороге может случиться что</w:t>
      </w:r>
      <w:r>
        <w:rPr>
          <w:rFonts w:ascii="Times New Roman" w:hAnsi="Times New Roman"/>
          <w:sz w:val="28"/>
          <w:szCs w:val="28"/>
        </w:rPr>
        <w:t>-</w:t>
      </w:r>
      <w:r w:rsidRPr="004F6974">
        <w:rPr>
          <w:rFonts w:ascii="Times New Roman" w:hAnsi="Times New Roman"/>
          <w:sz w:val="28"/>
          <w:szCs w:val="28"/>
        </w:rPr>
        <w:t xml:space="preserve">то непредвиденное. Будьте к этому готовы. Предусмотрите все заранее. </w:t>
      </w: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r w:rsidRPr="0024159E">
        <w:rPr>
          <w:rFonts w:ascii="Times New Roman" w:hAnsi="Times New Roman"/>
          <w:i/>
          <w:sz w:val="28"/>
          <w:szCs w:val="28"/>
        </w:rPr>
        <w:t>Как сделать перевозку малыша в автомобиле безопасной?</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Перевозка детей в автомобиле – личное дело каждой семьи, считают многие люди. Однако статистика аварий, в результате которых ежегодно погибают тысячи детей и множество малышей становятся инвалидами, просто пугает. Поэтому, защищая детскую безопасность, в ПДД были внесены правила, регламентирующие перевозку детей в автомобиле. Их невыполнение карается штрафом, хотя, что может быть важнее здоровья ребенка. О чем гласит пункт 22.9 правил дорожного движения? Итак, перевозка детей в автомобиле должна осуществляться при условии обеспечения их безопасности. При этом должны учитываться индивидуальные особенности транспортного средства. Перевозить в автомобиле ребенка до 12 лет можно только посредством специального детского удерживающего кресла или иного устройства, позволяющего пристегнуть малыша ремнями безопасности. Автокресло должно соответствовать весу и росту крохи. Если ребенок перевозится в легковой машине на переднем сидении, можно использовать только детские удерживающие устройства. Перевозка малыша, не достигшего 12 лет, на заднем сидении мотоцикла запрещена. Самое удачное место, на которое может быть установлено автокресло – это середина заднего сидения. Чтобы автокресло выполняло свою непосредственную функцию, то есть максимально защищало ребенка, его следует правильно установить. Для этого не нужно лениться читать инструкцию, прилагаемую к устройству, полностью. В результате установки детское кресло должно быть надежно закреплено, не должно качаться, а в стороны оно может перемещаться лишь на несколько сантиметров. </w:t>
      </w:r>
    </w:p>
    <w:p w:rsidR="00086956" w:rsidRDefault="00086956" w:rsidP="0024159E">
      <w:pPr>
        <w:spacing w:after="0"/>
        <w:rPr>
          <w:rFonts w:ascii="Times New Roman" w:hAnsi="Times New Roman"/>
          <w:sz w:val="28"/>
          <w:szCs w:val="28"/>
        </w:rPr>
      </w:pPr>
    </w:p>
    <w:p w:rsidR="00086956" w:rsidRPr="0024159E" w:rsidRDefault="00086956" w:rsidP="0024159E">
      <w:pPr>
        <w:spacing w:after="0"/>
        <w:rPr>
          <w:rFonts w:ascii="Times New Roman" w:hAnsi="Times New Roman"/>
          <w:i/>
          <w:sz w:val="28"/>
          <w:szCs w:val="28"/>
        </w:rPr>
      </w:pPr>
      <w:r w:rsidRPr="0024159E">
        <w:rPr>
          <w:rFonts w:ascii="Times New Roman" w:hAnsi="Times New Roman"/>
          <w:i/>
          <w:sz w:val="28"/>
          <w:szCs w:val="28"/>
        </w:rPr>
        <w:t xml:space="preserve">Помогите запомнить важные правила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Дорогие мамочки! Обычно вы заняты своими делами, у вас много хлопот, вы всегда испытываете нехватку времени. И все-таки… несмотря на свои заботы, вечную спешку, помните о тех, кому нужна ваша помощь, совет, ваша опека – о детях. Дети в силу своих возрастных особенностей не всегда способны правильно оценить дорожную ситуацию и распознать опасность. Сделайте все необходимое, чтобы в Вашу семью не пришла беда. Своевременно обучайте детей умению ориентироваться в дорожной ситуации, воспитывайте потребность быть дисциплинированными на улице, осторожными и осмотрительными! Помните, если Вы нарушаете Правила, ваш ребенок будет поступать так же! Научите своих детей правилам безопасного перехода проезжей части дороги! 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Пройдите вместе с ребенком в детский сад и обратно по привычному маршруту. Поговорите о том, почему очень важно ходить одной и той же дорогой. Обратите внимание ребенка на все опасности и скрытые «ловушки», которые могут подстерегать его на пути. Продумайте маршрут так, чтобы он стал более безопасным. Приучайте детей с раннего возраста соблюдать правила дорожного движения. Помните! Личный пример – самая доходчивая форма обучения.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По материалам сайта </w:t>
      </w:r>
      <w:hyperlink r:id="rId5" w:history="1">
        <w:r w:rsidRPr="00A2049B">
          <w:rPr>
            <w:rStyle w:val="Hyperlink"/>
            <w:rFonts w:ascii="Times New Roman" w:hAnsi="Times New Roman"/>
            <w:sz w:val="28"/>
            <w:szCs w:val="28"/>
          </w:rPr>
          <w:t>http://www.baby.ru/</w:t>
        </w:r>
      </w:hyperlink>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b/>
          <w:sz w:val="28"/>
          <w:szCs w:val="28"/>
        </w:rPr>
      </w:pPr>
      <w:r>
        <w:rPr>
          <w:rFonts w:ascii="Times New Roman" w:hAnsi="Times New Roman"/>
          <w:i/>
          <w:sz w:val="28"/>
          <w:szCs w:val="28"/>
        </w:rPr>
        <w:t xml:space="preserve">Приложение №4 </w:t>
      </w:r>
      <w:r w:rsidRPr="0024159E">
        <w:rPr>
          <w:rFonts w:ascii="Times New Roman" w:hAnsi="Times New Roman"/>
          <w:b/>
          <w:sz w:val="28"/>
          <w:szCs w:val="28"/>
        </w:rPr>
        <w:t xml:space="preserve">ИНСТРУКЦИЯ педагогу, ответственному за организацию работы по профилактике дорожно-транспортного травматизма в МКДОУ детский </w:t>
      </w:r>
    </w:p>
    <w:p w:rsidR="00086956" w:rsidRPr="0024159E" w:rsidRDefault="00086956" w:rsidP="0024159E">
      <w:pPr>
        <w:spacing w:after="0"/>
        <w:rPr>
          <w:rFonts w:ascii="Times New Roman" w:hAnsi="Times New Roman"/>
          <w:b/>
          <w:sz w:val="28"/>
          <w:szCs w:val="28"/>
        </w:rPr>
      </w:pPr>
      <w:r w:rsidRPr="0024159E">
        <w:rPr>
          <w:rFonts w:ascii="Times New Roman" w:hAnsi="Times New Roman"/>
          <w:b/>
          <w:sz w:val="28"/>
          <w:szCs w:val="28"/>
        </w:rPr>
        <w:t>сад комбинированного вида № 4.</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Педагог, ответственный за организацию работы по профилактике ДТТ, назначается приказом заведующего ДОУ перед началом учебного года. Это может быть старший воспитатель, педагог-психолог или другой педагог, владеющий соответствующими знаниями или прошедший курсы повышения квалификации по обучению воспитанников правилам дорожного движения. Педагог руководствуется в своей работе Законом Российской Федерации «О безопасности дорожного движения», «Правилами дорожного движения Российской Федерации» (новая редакция с внесенными дополнениями и изменениями), другими нормативными правовыми актами. Работа осуществляется в тесном контакте с инспектором по пропаганде или сотрудником отдела ГИБДД.</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 В обязанности педагога, ответственного за организацию профилактики ДДТ, входит следующее: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1. Организация работы дошкольного образовательного учреждения по профилактике ДДТ в соответствии с планами совместной работы ГИБДД и отдела образованием. План рассматривается на педагогическом совете и утверждается заведующим.</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 2. Осуществление контроля за выполнением плана и программы организованной образовательной и совместной деятельности по ПДД в образовательном процессе.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3. Осуществление постоянного контакта с подразделением пропаганды ГИБДД;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3.1. Организации совместных профилактических мероприятий с воспитанниками и их родителями;</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 3.2.Оформление «уголка по ПДД» в возрастных группах ДОУ;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3.3. Обеспечение воспитанников детской литературой и наглядными пособиями для проведения с ними образовательной работы;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3.4. Оборудование площадки по ПДД на территории ДОУ;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4. Систематическое информирование педагогического коллектива и родителей о состоянии аварийности: количестве ДТП с участием детей, анализе причин и условий, способствующих возникновению ДТП, сроках проведении профилактических мероприятий, их участниках.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5. Разработка паспорта по обеспечению бе</w:t>
      </w:r>
      <w:r>
        <w:rPr>
          <w:rFonts w:ascii="Times New Roman" w:hAnsi="Times New Roman"/>
          <w:sz w:val="28"/>
          <w:szCs w:val="28"/>
        </w:rPr>
        <w:t>зопасности дорожного движения МКДОУ детский сад № 4</w:t>
      </w: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i/>
          <w:sz w:val="28"/>
          <w:szCs w:val="28"/>
        </w:rPr>
      </w:pPr>
    </w:p>
    <w:p w:rsidR="00086956" w:rsidRDefault="00086956" w:rsidP="0024159E">
      <w:pPr>
        <w:spacing w:after="0"/>
        <w:rPr>
          <w:rFonts w:ascii="Times New Roman" w:hAnsi="Times New Roman"/>
          <w:sz w:val="28"/>
          <w:szCs w:val="28"/>
        </w:rPr>
      </w:pPr>
      <w:r w:rsidRPr="00780343">
        <w:rPr>
          <w:rFonts w:ascii="Times New Roman" w:hAnsi="Times New Roman"/>
          <w:i/>
          <w:sz w:val="28"/>
          <w:szCs w:val="28"/>
        </w:rPr>
        <w:t>Приложение № 5</w:t>
      </w:r>
    </w:p>
    <w:p w:rsidR="00086956" w:rsidRDefault="00086956" w:rsidP="0024159E">
      <w:pPr>
        <w:spacing w:after="0"/>
        <w:rPr>
          <w:rFonts w:ascii="Times New Roman" w:hAnsi="Times New Roman"/>
          <w:b/>
          <w:sz w:val="28"/>
          <w:szCs w:val="28"/>
        </w:rPr>
      </w:pPr>
      <w:r w:rsidRPr="00780343">
        <w:rPr>
          <w:rFonts w:ascii="Times New Roman" w:hAnsi="Times New Roman"/>
          <w:b/>
          <w:sz w:val="28"/>
          <w:szCs w:val="28"/>
        </w:rPr>
        <w:t xml:space="preserve">ИНСТРУКЦИЯ педагогам ДОУ, работающим с детьми и </w:t>
      </w:r>
    </w:p>
    <w:p w:rsidR="00086956" w:rsidRDefault="00086956" w:rsidP="0024159E">
      <w:pPr>
        <w:spacing w:after="0"/>
        <w:rPr>
          <w:rFonts w:ascii="Times New Roman" w:hAnsi="Times New Roman"/>
          <w:sz w:val="28"/>
          <w:szCs w:val="28"/>
        </w:rPr>
      </w:pPr>
      <w:r w:rsidRPr="00780343">
        <w:rPr>
          <w:rFonts w:ascii="Times New Roman" w:hAnsi="Times New Roman"/>
          <w:b/>
          <w:sz w:val="28"/>
          <w:szCs w:val="28"/>
        </w:rPr>
        <w:t>обеспечивающим их безопасность на дороге.</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 1. Отправляясь на экскурсию или прогулку по улицам города, воспитатель обязан точно знать число детей, которых он берёт с собой (обязательно сделать пометку в журнале экскурсий). Оставшиеся по каким – либо причинам дети в детском саду, по указанию заведующей находятся под присмотром назначенного сотрудника.</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 2. Группу детей разрешается водить только по тротуару (а не по дороге вдоль тротуара), необходимо следить, чтобы дети шли строго по двое, взявшись за руки.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3. Дети очень любознательны, в пути они могут увлечься чем-нибудь, отстать или уклониться в сторону. Поэтому группу детей всегда должны сопровождать двое взрослых: один идёт впереди, другой – сзади.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4. Переходить улицу надо на перекрёстках или в местах, где имеются знаки перехода, по пешеходным дорожкам и при зелёном сигнале светофора.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5. Переходить улицу надо не спеша, спокойным ровным шагом.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6. При переходе улицы на перекрёстке надо обращать внимание не только на зелёный сигнал светофора, но и на приближающийся транспорт. Прежде чем сойти с тротуара необходимо пропустить машины.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7. В тех местах, где нет тротуара, надо ходить по левой стороне, навстречу транспорту и при его приближении уступать ему место, отходя к краю дороги.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8. Воспитателям нужно брать с собой красный флажок и в случае, когда дети не успели перейти улицу, поднятием вверх флажка дать сигнал водителю остановиться и пропустить остальных детей.</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 9. Большое значение имеет обучение детей правилам уличного движения. Это следует делать систематически и настойчиво, в соответствии с возрастом ребёнка. </w:t>
      </w:r>
    </w:p>
    <w:p w:rsidR="00086956" w:rsidRDefault="00086956" w:rsidP="0024159E">
      <w:pPr>
        <w:spacing w:after="0"/>
        <w:rPr>
          <w:rFonts w:ascii="Times New Roman" w:hAnsi="Times New Roman"/>
          <w:sz w:val="28"/>
          <w:szCs w:val="28"/>
        </w:rPr>
      </w:pPr>
      <w:r w:rsidRPr="004F6974">
        <w:rPr>
          <w:rFonts w:ascii="Times New Roman" w:hAnsi="Times New Roman"/>
          <w:sz w:val="28"/>
          <w:szCs w:val="28"/>
        </w:rPr>
        <w:t xml:space="preserve">10. Каждый воспитатель должен сам хорошо знать правила дорожного движения, чтобы со знанием преподавать их детям. </w:t>
      </w: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Default="00086956" w:rsidP="0024159E">
      <w:pPr>
        <w:spacing w:after="0"/>
        <w:rPr>
          <w:rFonts w:ascii="Times New Roman" w:hAnsi="Times New Roman"/>
          <w:sz w:val="28"/>
          <w:szCs w:val="28"/>
        </w:rPr>
      </w:pPr>
    </w:p>
    <w:p w:rsidR="00086956" w:rsidRPr="004F6974" w:rsidRDefault="00086956" w:rsidP="0024159E">
      <w:pPr>
        <w:spacing w:after="0"/>
        <w:rPr>
          <w:rFonts w:ascii="Times New Roman" w:hAnsi="Times New Roman"/>
          <w:sz w:val="28"/>
          <w:szCs w:val="28"/>
        </w:rPr>
      </w:pPr>
    </w:p>
    <w:sectPr w:rsidR="00086956" w:rsidRPr="004F6974" w:rsidSect="006B66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7130"/>
    <w:multiLevelType w:val="multilevel"/>
    <w:tmpl w:val="2BBAF4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1855406"/>
    <w:multiLevelType w:val="multilevel"/>
    <w:tmpl w:val="778CA79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9473BC9"/>
    <w:multiLevelType w:val="multilevel"/>
    <w:tmpl w:val="A7E0CD4A"/>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DF06C04"/>
    <w:multiLevelType w:val="multilevel"/>
    <w:tmpl w:val="6D967F0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41D7469"/>
    <w:multiLevelType w:val="multilevel"/>
    <w:tmpl w:val="8676D24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81948F4"/>
    <w:multiLevelType w:val="multilevel"/>
    <w:tmpl w:val="FAF8820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5353F3D"/>
    <w:multiLevelType w:val="multilevel"/>
    <w:tmpl w:val="85FA405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9DA75F4"/>
    <w:multiLevelType w:val="multilevel"/>
    <w:tmpl w:val="C21E6A5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7"/>
  </w:num>
  <w:num w:numId="3">
    <w:abstractNumId w:val="4"/>
  </w:num>
  <w:num w:numId="4">
    <w:abstractNumId w:val="3"/>
  </w:num>
  <w:num w:numId="5">
    <w:abstractNumId w:val="5"/>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9CA"/>
    <w:rsid w:val="00086956"/>
    <w:rsid w:val="000A04AD"/>
    <w:rsid w:val="001240FB"/>
    <w:rsid w:val="0024159E"/>
    <w:rsid w:val="00435554"/>
    <w:rsid w:val="004F6974"/>
    <w:rsid w:val="00590891"/>
    <w:rsid w:val="006B66DE"/>
    <w:rsid w:val="00780343"/>
    <w:rsid w:val="007C23BE"/>
    <w:rsid w:val="007D5797"/>
    <w:rsid w:val="008028AF"/>
    <w:rsid w:val="0084145E"/>
    <w:rsid w:val="00A019CA"/>
    <w:rsid w:val="00A2049B"/>
    <w:rsid w:val="00AE3951"/>
    <w:rsid w:val="00C81A6B"/>
    <w:rsid w:val="00D356C0"/>
    <w:rsid w:val="00EB0E83"/>
    <w:rsid w:val="00EC41B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6D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0E83"/>
    <w:pPr>
      <w:ind w:left="720"/>
      <w:contextualSpacing/>
    </w:pPr>
  </w:style>
  <w:style w:type="table" w:styleId="TableGrid">
    <w:name w:val="Table Grid"/>
    <w:basedOn w:val="TableNormal"/>
    <w:uiPriority w:val="99"/>
    <w:rsid w:val="00EB0E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4159E"/>
    <w:rPr>
      <w:rFonts w:cs="Times New Roman"/>
      <w:color w:val="0563C1"/>
      <w:u w:val="single"/>
    </w:rPr>
  </w:style>
  <w:style w:type="paragraph" w:styleId="BalloonText">
    <w:name w:val="Balloon Text"/>
    <w:basedOn w:val="Normal"/>
    <w:link w:val="BalloonTextChar"/>
    <w:uiPriority w:val="99"/>
    <w:semiHidden/>
    <w:rsid w:val="00590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9089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54171099">
      <w:marLeft w:val="0"/>
      <w:marRight w:val="0"/>
      <w:marTop w:val="0"/>
      <w:marBottom w:val="0"/>
      <w:divBdr>
        <w:top w:val="none" w:sz="0" w:space="0" w:color="auto"/>
        <w:left w:val="none" w:sz="0" w:space="0" w:color="auto"/>
        <w:bottom w:val="none" w:sz="0" w:space="0" w:color="auto"/>
        <w:right w:val="none" w:sz="0" w:space="0" w:color="auto"/>
      </w:divBdr>
      <w:divsChild>
        <w:div w:id="1254171102">
          <w:marLeft w:val="0"/>
          <w:marRight w:val="0"/>
          <w:marTop w:val="600"/>
          <w:marBottom w:val="0"/>
          <w:divBdr>
            <w:top w:val="none" w:sz="0" w:space="0" w:color="auto"/>
            <w:left w:val="none" w:sz="0" w:space="0" w:color="auto"/>
            <w:bottom w:val="none" w:sz="0" w:space="0" w:color="auto"/>
            <w:right w:val="none" w:sz="0" w:space="0" w:color="auto"/>
          </w:divBdr>
          <w:divsChild>
            <w:div w:id="1254171101">
              <w:marLeft w:val="0"/>
              <w:marRight w:val="0"/>
              <w:marTop w:val="0"/>
              <w:marBottom w:val="0"/>
              <w:divBdr>
                <w:top w:val="none" w:sz="0" w:space="0" w:color="auto"/>
                <w:left w:val="none" w:sz="0" w:space="0" w:color="auto"/>
                <w:bottom w:val="none" w:sz="0" w:space="0" w:color="auto"/>
                <w:right w:val="none" w:sz="0" w:space="0" w:color="auto"/>
              </w:divBdr>
              <w:divsChild>
                <w:div w:id="12541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b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TotalTime>
  <Pages>15</Pages>
  <Words>3450</Words>
  <Characters>19669</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DetSad</cp:lastModifiedBy>
  <cp:revision>4</cp:revision>
  <cp:lastPrinted>2019-08-26T13:34:00Z</cp:lastPrinted>
  <dcterms:created xsi:type="dcterms:W3CDTF">2019-08-26T11:34:00Z</dcterms:created>
  <dcterms:modified xsi:type="dcterms:W3CDTF">2020-12-08T13:32:00Z</dcterms:modified>
</cp:coreProperties>
</file>