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38519B" w:rsidRDefault="0038519B" w:rsidP="0038519B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приказом заведующего </w:t>
      </w:r>
    </w:p>
    <w:p w:rsidR="0038519B" w:rsidRDefault="0038519B" w:rsidP="0038519B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МКДОУ детский сад №4 </w:t>
      </w:r>
    </w:p>
    <w:p w:rsidR="00C81A1E" w:rsidRPr="0038519B" w:rsidRDefault="0038519B" w:rsidP="0038519B">
      <w:pPr>
        <w:ind w:firstLine="11340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C81A1E" w:rsidRPr="001A4A8A" w:rsidRDefault="00C81A1E" w:rsidP="0027182E">
      <w:pPr>
        <w:ind w:firstLine="1134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proofErr w:type="gramStart"/>
      <w:r w:rsidR="007C1F40">
        <w:rPr>
          <w:sz w:val="28"/>
          <w:szCs w:val="28"/>
        </w:rPr>
        <w:t>11.03.2024</w:t>
      </w:r>
      <w:r>
        <w:rPr>
          <w:sz w:val="28"/>
          <w:szCs w:val="28"/>
        </w:rPr>
        <w:t xml:space="preserve"> </w:t>
      </w:r>
      <w:r w:rsidR="007C1F40"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7C1F40">
        <w:rPr>
          <w:sz w:val="28"/>
          <w:szCs w:val="28"/>
        </w:rPr>
        <w:t>32-а</w:t>
      </w:r>
      <w:bookmarkStart w:id="0" w:name="_GoBack"/>
      <w:bookmarkEnd w:id="0"/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работника</w:t>
            </w:r>
            <w:r w:rsidRPr="00DF04E7">
              <w:rPr>
                <w:b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>которого связана</w:t>
            </w:r>
            <w:r w:rsidR="006E25DC" w:rsidRPr="00DF04E7">
              <w:rPr>
                <w:b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с коррупционными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</w:rPr>
              <w:t>в критической</w:t>
            </w:r>
            <w:r w:rsidR="006E25DC" w:rsidRPr="00DF04E7">
              <w:rPr>
                <w:b/>
              </w:rPr>
              <w:t xml:space="preserve"> точк</w:t>
            </w:r>
            <w:r>
              <w:rPr>
                <w:b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E25DC" w:rsidRPr="007A1680">
              <w:rPr>
                <w:b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E25DC" w:rsidRPr="007A1680">
              <w:rPr>
                <w:b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деятельности </w:t>
            </w:r>
          </w:p>
          <w:p w:rsidR="006A21DF" w:rsidRPr="0038519B" w:rsidRDefault="0038519B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МКДОУ детский сад №4 </w:t>
            </w:r>
            <w:proofErr w:type="spellStart"/>
            <w:r>
              <w:rPr>
                <w:rFonts w:eastAsiaTheme="minorHAnsi"/>
                <w:i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i/>
                <w:lang w:eastAsia="en-US"/>
              </w:rPr>
              <w:t xml:space="preserve"> Вахруши </w:t>
            </w:r>
            <w:r w:rsidR="006E25DC">
              <w:rPr>
                <w:rFonts w:eastAsiaTheme="minorHAnsi"/>
                <w:lang w:eastAsia="en-US"/>
              </w:rPr>
              <w:t xml:space="preserve">(далее – </w:t>
            </w:r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управленческих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E25DC" w:rsidRPr="00EE418D">
              <w:rPr>
                <w:rFonts w:eastAsiaTheme="minorHAnsi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удовлетворением материальных</w:t>
            </w:r>
            <w:r w:rsidR="00A2168E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иной личной заинтересованности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С</w:t>
            </w:r>
            <w:r w:rsidR="006E25DC" w:rsidRPr="00EE418D">
              <w:rPr>
                <w:rFonts w:eastAsiaTheme="minorHAnsi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нтикоррупционной политики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</w:t>
            </w:r>
            <w:r w:rsidR="00F36BDC">
              <w:rPr>
                <w:rFonts w:eastAsiaTheme="minorHAnsi"/>
                <w:lang w:eastAsia="en-US"/>
              </w:rPr>
              <w:t>ния</w:t>
            </w:r>
            <w:r w:rsidR="00640320">
              <w:rPr>
                <w:rFonts w:eastAsiaTheme="minorHAnsi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40320" w:rsidRPr="00EE418D">
              <w:rPr>
                <w:rFonts w:eastAsiaTheme="minorHAnsi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lang w:eastAsia="en-US"/>
              </w:rPr>
              <w:t>деятель</w:t>
            </w:r>
            <w:r w:rsidR="00640320">
              <w:rPr>
                <w:rFonts w:eastAsiaTheme="minorHAnsi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разъяснение </w:t>
            </w:r>
            <w:r w:rsidR="00B7700D">
              <w:rPr>
                <w:rFonts w:eastAsia="Calibri"/>
              </w:rPr>
              <w:t xml:space="preserve">работникам </w:t>
            </w:r>
            <w:r>
              <w:rPr>
                <w:rFonts w:eastAsia="Calibri"/>
              </w:rPr>
              <w:t>Учреждения положений законодательства</w:t>
            </w:r>
            <w:r w:rsidR="000A7BE7">
              <w:rPr>
                <w:rFonts w:eastAsia="Calibri"/>
              </w:rPr>
              <w:t xml:space="preserve"> </w:t>
            </w:r>
            <w:r w:rsidR="000A7BE7" w:rsidRPr="00EE418D">
              <w:rPr>
                <w:rFonts w:eastAsia="Calibri"/>
              </w:rPr>
              <w:t>о мерах ответственности за совершение коррупционных правонарушений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В</w:t>
            </w:r>
            <w:r w:rsidRPr="00EE418D">
              <w:rPr>
                <w:rFonts w:eastAsiaTheme="minorHAnsi"/>
                <w:lang w:eastAsia="en-US"/>
              </w:rPr>
              <w:t>заимоотношения с</w:t>
            </w:r>
            <w:r>
              <w:rPr>
                <w:rFonts w:eastAsiaTheme="minorHAnsi"/>
                <w:lang w:eastAsia="en-US"/>
              </w:rPr>
              <w:t xml:space="preserve"> д</w:t>
            </w:r>
            <w:r w:rsidRPr="00EE418D">
              <w:rPr>
                <w:rFonts w:eastAsiaTheme="minorHAnsi"/>
                <w:lang w:eastAsia="en-US"/>
              </w:rPr>
              <w:t>олжностными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ли</w:t>
            </w:r>
            <w:r>
              <w:rPr>
                <w:rFonts w:eastAsiaTheme="minorHAnsi"/>
                <w:lang w:eastAsia="en-US"/>
              </w:rPr>
              <w:t>цами органов</w:t>
            </w:r>
            <w:r w:rsidRPr="00EE418D">
              <w:rPr>
                <w:rFonts w:eastAsiaTheme="minorHAnsi"/>
                <w:lang w:eastAsia="en-US"/>
              </w:rPr>
              <w:t xml:space="preserve"> власти,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правоохранительны</w:t>
            </w:r>
            <w:r>
              <w:rPr>
                <w:rFonts w:eastAsiaTheme="minorHAnsi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lang w:eastAsia="en-US"/>
              </w:rPr>
              <w:t xml:space="preserve">и </w:t>
            </w:r>
            <w:r>
              <w:rPr>
                <w:rFonts w:eastAsiaTheme="minorHAnsi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Получение</w:t>
            </w:r>
            <w:r w:rsidR="00175B37" w:rsidRPr="00175B37">
              <w:rPr>
                <w:rFonts w:eastAsiaTheme="minorHAnsi"/>
                <w:lang w:eastAsia="en-US"/>
              </w:rPr>
              <w:t>/</w:t>
            </w:r>
            <w:r w:rsidR="00175B37">
              <w:rPr>
                <w:rFonts w:eastAsiaTheme="minorHAnsi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lang w:eastAsia="en-US"/>
              </w:rPr>
              <w:t>(</w:t>
            </w:r>
            <w:r w:rsidR="004460D7" w:rsidRPr="00EE418D">
              <w:rPr>
                <w:rFonts w:eastAsiaTheme="minorHAnsi"/>
                <w:lang w:eastAsia="en-US"/>
              </w:rPr>
              <w:t>за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исключением протокольных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мероприятий</w:t>
            </w:r>
            <w:r w:rsidR="004460D7">
              <w:rPr>
                <w:rFonts w:eastAsiaTheme="minorHAnsi"/>
                <w:lang w:eastAsia="en-US"/>
              </w:rPr>
              <w:t>, служебных командировок и других официальных мероприятий)</w:t>
            </w:r>
            <w:r w:rsidR="004460D7" w:rsidRPr="00EE418D">
              <w:rPr>
                <w:rFonts w:eastAsiaTheme="minorHAnsi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lang w:eastAsia="en-US"/>
              </w:rPr>
              <w:t>и ока</w:t>
            </w:r>
            <w:r w:rsidR="00B24A02">
              <w:rPr>
                <w:rFonts w:eastAsiaTheme="minorHAnsi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lang w:eastAsia="en-US"/>
              </w:rPr>
              <w:t>служебных услуг должностным</w:t>
            </w:r>
            <w:r w:rsidR="00175B37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lang w:eastAsia="en-US"/>
              </w:rPr>
              <w:t>правоохранительных</w:t>
            </w:r>
            <w:r w:rsidR="00B965A5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органов</w:t>
            </w:r>
            <w:r w:rsidR="000A3DA1">
              <w:rPr>
                <w:rFonts w:eastAsiaTheme="minorHAnsi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lang w:eastAsia="en-US"/>
              </w:rPr>
              <w:t xml:space="preserve"> организа</w:t>
            </w:r>
            <w:r w:rsidR="00A16313">
              <w:rPr>
                <w:rFonts w:eastAsiaTheme="minorHAnsi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EE418D">
              <w:rPr>
                <w:rFonts w:eastAsiaTheme="minorHAnsi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</w:t>
            </w:r>
            <w:r w:rsidR="001B0136">
              <w:rPr>
                <w:lang w:eastAsia="en-US"/>
              </w:rPr>
              <w:t xml:space="preserve">облюдение порядка </w:t>
            </w:r>
            <w:r w:rsidR="001B0136" w:rsidRPr="001B0136">
              <w:rPr>
                <w:lang w:eastAsia="en-US"/>
              </w:rPr>
              <w:t>сообщения о получении подарка в связи с протокольными мероприятиями, служебными командировками и другими официальными мероприяти</w:t>
            </w:r>
            <w:r w:rsidR="000A3DA1">
              <w:rPr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lang w:eastAsia="en-US"/>
              </w:rPr>
              <w:t>с исполнением служебных (должностных) обязанно</w:t>
            </w:r>
            <w:r w:rsidR="000A3DA1">
              <w:rPr>
                <w:lang w:eastAsia="en-US"/>
              </w:rPr>
              <w:t xml:space="preserve">стей, </w:t>
            </w:r>
            <w:r w:rsidR="001B0136" w:rsidRPr="001B0136">
              <w:rPr>
                <w:lang w:eastAsia="en-US"/>
              </w:rPr>
              <w:t xml:space="preserve">его сдачи, оценки и </w:t>
            </w:r>
            <w:proofErr w:type="gramStart"/>
            <w:r w:rsidR="001B0136" w:rsidRPr="001B0136">
              <w:rPr>
                <w:lang w:eastAsia="en-US"/>
              </w:rPr>
              <w:t>ре</w:t>
            </w:r>
            <w:r w:rsidR="00370E2B">
              <w:rPr>
                <w:lang w:eastAsia="en-US"/>
              </w:rPr>
              <w:t>-</w:t>
            </w:r>
            <w:proofErr w:type="spellStart"/>
            <w:r w:rsidR="001B0136" w:rsidRPr="001B0136">
              <w:rPr>
                <w:lang w:eastAsia="en-US"/>
              </w:rPr>
              <w:t>ализации</w:t>
            </w:r>
            <w:proofErr w:type="spellEnd"/>
            <w:proofErr w:type="gramEnd"/>
            <w:r w:rsidR="001B0136" w:rsidRPr="001B0136">
              <w:rPr>
                <w:lang w:eastAsia="en-US"/>
              </w:rPr>
              <w:t xml:space="preserve"> (выкупа)</w:t>
            </w:r>
            <w:r w:rsidR="00175B37">
              <w:rPr>
                <w:rFonts w:eastAsiaTheme="minorHAnsi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="00B7700D">
              <w:rPr>
                <w:rFonts w:eastAsia="Calibri"/>
              </w:rPr>
              <w:t>Р</w:t>
            </w:r>
            <w:r w:rsidR="00B7700D" w:rsidRPr="00B7700D">
              <w:rPr>
                <w:rFonts w:eastAsia="Calibri"/>
              </w:rPr>
              <w:t>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lang w:eastAsia="en-US"/>
              </w:rPr>
            </w:pPr>
            <w:r>
              <w:rPr>
                <w:rFonts w:eastAsia="Calibri"/>
              </w:rPr>
              <w:t>У</w:t>
            </w:r>
            <w:r w:rsidRPr="002353C3">
              <w:rPr>
                <w:rFonts w:eastAsia="Calibri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6E25DC" w:rsidRPr="00EE418D">
              <w:rPr>
                <w:rFonts w:eastAsia="Calibri"/>
              </w:rPr>
              <w:t>ребование от получателей услуг денежных средств за оказание бес</w:t>
            </w:r>
            <w:r>
              <w:rPr>
                <w:rFonts w:eastAsia="Calibri"/>
              </w:rPr>
              <w:t>платных услуг;</w:t>
            </w:r>
            <w:r w:rsidR="006E25DC" w:rsidRPr="00EE418D">
              <w:rPr>
                <w:rFonts w:eastAsia="Calibri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еобоснованная выдача до</w:t>
            </w:r>
            <w:r w:rsidR="006E25DC">
              <w:rPr>
                <w:rFonts w:eastAsia="Calibri"/>
              </w:rPr>
              <w:t>кументов</w:t>
            </w:r>
            <w:r w:rsidR="006E25DC" w:rsidRPr="00EE418D">
              <w:rPr>
                <w:rFonts w:eastAsia="Calibri"/>
              </w:rPr>
              <w:t xml:space="preserve"> вследствие сговора с получа</w:t>
            </w:r>
            <w:r w:rsidR="00AF7DCF">
              <w:rPr>
                <w:rFonts w:eastAsia="Calibri"/>
              </w:rPr>
              <w:t>телем услуг;</w:t>
            </w:r>
            <w:r>
              <w:rPr>
                <w:rFonts w:eastAsia="Calibri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еобоснованное обогащение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в обязанности</w:t>
            </w:r>
            <w:r w:rsidRPr="00EE418D"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которых </w:t>
            </w:r>
            <w:r>
              <w:t>входит</w:t>
            </w:r>
            <w:r w:rsidRPr="00EE418D"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</w:pPr>
            <w: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</w:pPr>
            <w: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EE418D"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6E25DC" w:rsidRPr="00EE418D">
              <w:rPr>
                <w:rFonts w:eastAsia="Calibri"/>
              </w:rPr>
              <w:t>рганизаци</w:t>
            </w:r>
            <w:r w:rsidR="006E25DC">
              <w:rPr>
                <w:rFonts w:eastAsia="Calibri"/>
              </w:rPr>
              <w:t>я внутреннего контроля исполнения</w:t>
            </w:r>
            <w:r w:rsidR="006E25DC" w:rsidRPr="00EE418D">
              <w:rPr>
                <w:rFonts w:eastAsia="Calibri"/>
              </w:rPr>
              <w:t xml:space="preserve"> работниками должностных обязанностей, основанного на механизме проверочных мероприя</w:t>
            </w:r>
            <w:r w:rsidR="00C249D5">
              <w:rPr>
                <w:rFonts w:eastAsia="Calibri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внедрение систем </w:t>
            </w:r>
            <w:r w:rsidR="00C249D5">
              <w:rPr>
                <w:rFonts w:eastAsia="Calibri"/>
              </w:rPr>
              <w:t>электрон</w:t>
            </w:r>
            <w:r>
              <w:rPr>
                <w:rFonts w:eastAsia="Calibri"/>
              </w:rPr>
              <w:t>ного</w:t>
            </w:r>
            <w:r w:rsidR="00C249D5" w:rsidRPr="0096783A">
              <w:rPr>
                <w:rFonts w:eastAsia="Calibri"/>
              </w:rPr>
              <w:t xml:space="preserve"> взаимодей</w:t>
            </w:r>
            <w:r>
              <w:rPr>
                <w:rFonts w:eastAsia="Calibri"/>
              </w:rPr>
              <w:t>ствия</w:t>
            </w:r>
            <w:r w:rsidR="00C249D5" w:rsidRPr="0096783A">
              <w:rPr>
                <w:rFonts w:eastAsia="Calibri"/>
              </w:rPr>
              <w:t xml:space="preserve"> с гражданами</w:t>
            </w:r>
            <w:r w:rsidR="003232C3">
              <w:rPr>
                <w:rFonts w:eastAsia="Calibri"/>
              </w:rPr>
              <w:t xml:space="preserve"> и организаци</w:t>
            </w:r>
            <w:r w:rsidR="00926CBF">
              <w:rPr>
                <w:rFonts w:eastAsia="Calibri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lang w:val="en-US" w:eastAsia="en-US"/>
              </w:rPr>
            </w:pPr>
            <w:r w:rsidRPr="00EE418D">
              <w:rPr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  <w:r w:rsidRPr="00EE418D">
              <w:rPr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1. Прием</w:t>
            </w:r>
            <w:r>
              <w:rPr>
                <w:rFonts w:eastAsiaTheme="minorHAnsi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lang w:eastAsia="en-US"/>
              </w:rPr>
              <w:t xml:space="preserve"> на</w:t>
            </w:r>
            <w:r w:rsidR="00FC7172"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работу в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редоставление непредусмотренных действующим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законода</w:t>
            </w:r>
            <w:r w:rsidR="006E25DC">
              <w:rPr>
                <w:rFonts w:eastAsiaTheme="minorHAnsi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lang w:eastAsia="en-US"/>
              </w:rPr>
              <w:t>преимуществ (протекционизм,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роведение собеседования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приеме на работу директором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Учреждения</w:t>
            </w:r>
            <w:r w:rsidR="006E25DC">
              <w:rPr>
                <w:rFonts w:eastAsiaTheme="minorHAnsi"/>
                <w:lang w:eastAsia="en-US"/>
              </w:rPr>
              <w:t xml:space="preserve"> или заместителем директора Учрежде</w:t>
            </w:r>
            <w:r w:rsidR="00DB6EDF">
              <w:rPr>
                <w:rFonts w:eastAsiaTheme="minorHAnsi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="00B7700D">
              <w:rPr>
                <w:rFonts w:eastAsia="Calibri"/>
              </w:rPr>
              <w:t xml:space="preserve">Разъяснение работникам Учреждения положений законодательства </w:t>
            </w:r>
            <w:r w:rsidR="00B7700D" w:rsidRPr="00EE418D">
              <w:rPr>
                <w:rFonts w:eastAsia="Calibri"/>
              </w:rPr>
              <w:t>о мерах ответственности за совершение коррупционных правонарушений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Оплата труда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Н</w:t>
            </w:r>
            <w:r w:rsidR="006E25DC" w:rsidRPr="00EE418D">
              <w:rPr>
                <w:rFonts w:eastAsiaTheme="minorHAnsi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>плата рабочего времени в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lang w:eastAsia="en-US"/>
              </w:rPr>
              <w:t>работника</w:t>
            </w:r>
            <w:r w:rsidR="006E25DC" w:rsidRPr="00EE418D">
              <w:rPr>
                <w:rFonts w:eastAsiaTheme="minorHAnsi"/>
                <w:lang w:eastAsia="en-US"/>
              </w:rPr>
              <w:t xml:space="preserve"> на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рабочем ме</w:t>
            </w:r>
            <w:r>
              <w:rPr>
                <w:rFonts w:eastAsiaTheme="minorHAnsi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</w:t>
            </w:r>
            <w:r w:rsidR="006B5EEB">
              <w:rPr>
                <w:rFonts w:eastAsiaTheme="minorHAnsi"/>
                <w:lang w:eastAsia="en-US"/>
              </w:rPr>
              <w:t xml:space="preserve">становление оплаты труда работников в соответствии с </w:t>
            </w:r>
            <w:r w:rsidR="006B5EEB" w:rsidRPr="00EE418D">
              <w:rPr>
                <w:rFonts w:eastAsiaTheme="minorHAnsi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lang w:eastAsia="en-US"/>
              </w:rPr>
              <w:t xml:space="preserve"> работников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6A2F17">
              <w:rPr>
                <w:rFonts w:eastAsiaTheme="minorHAnsi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lang w:eastAsia="en-US"/>
              </w:rPr>
              <w:t>выплат стимулирующего характера работни</w:t>
            </w:r>
            <w:r w:rsidR="006A2F17">
              <w:rPr>
                <w:rFonts w:eastAsiaTheme="minorHAnsi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lang w:eastAsia="en-US"/>
              </w:rPr>
              <w:t xml:space="preserve">постоянно действующей в Учреждении </w:t>
            </w:r>
            <w:r w:rsidR="004460D7" w:rsidRPr="004460D7">
              <w:rPr>
                <w:rFonts w:eastAsiaTheme="minorHAnsi"/>
                <w:lang w:eastAsia="en-US"/>
              </w:rPr>
              <w:t>комис</w:t>
            </w:r>
            <w:r w:rsidR="006A2F17">
              <w:rPr>
                <w:rFonts w:eastAsiaTheme="minorHAnsi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lang w:eastAsia="en-US"/>
              </w:rPr>
              <w:t xml:space="preserve"> на основании служебных записок </w:t>
            </w:r>
            <w:r w:rsidR="004460D7">
              <w:rPr>
                <w:rFonts w:eastAsiaTheme="minorHAnsi"/>
                <w:lang w:eastAsia="en-US"/>
              </w:rPr>
              <w:t>руководителей структурных подразделений;</w:t>
            </w:r>
            <w:r w:rsidR="004460D7">
              <w:rPr>
                <w:rFonts w:eastAsia="Calibri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разъяснение работникам Учреждения положений законодательства </w:t>
            </w:r>
            <w:r w:rsidRPr="00EE418D">
              <w:rPr>
                <w:rFonts w:eastAsia="Calibri"/>
              </w:rPr>
              <w:t>о мерах ответственности за совершение коррупционных правонарушений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Распоряжение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средствами</w:t>
            </w:r>
            <w:r>
              <w:rPr>
                <w:rFonts w:eastAsiaTheme="minorHAnsi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</w:t>
            </w:r>
            <w:r w:rsidR="006E25DC">
              <w:rPr>
                <w:rFonts w:eastAsiaTheme="minorHAnsi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решений об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использовании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ассигнований,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доход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Н</w:t>
            </w:r>
            <w:r w:rsidR="006E25DC" w:rsidRPr="00EE418D">
              <w:rPr>
                <w:rFonts w:eastAsiaTheme="minorHAnsi"/>
                <w:lang w:eastAsia="en-US"/>
              </w:rPr>
              <w:t>ецелевое и/или неэффективное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использование 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="000D2840">
              <w:rPr>
                <w:rFonts w:eastAsiaTheme="minorHAnsi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О</w:t>
            </w:r>
            <w:r w:rsidR="00D43BBA">
              <w:rPr>
                <w:rFonts w:eastAsiaTheme="minorHAnsi"/>
                <w:lang w:eastAsia="en-US"/>
              </w:rPr>
              <w:t xml:space="preserve">рганизация внутреннего </w:t>
            </w:r>
            <w:r w:rsidR="00DB6EDF">
              <w:rPr>
                <w:rFonts w:eastAsiaTheme="minorHAnsi"/>
                <w:lang w:eastAsia="en-US"/>
              </w:rPr>
              <w:t>к</w:t>
            </w:r>
            <w:r w:rsidR="006E25DC">
              <w:rPr>
                <w:rFonts w:eastAsiaTheme="minorHAnsi"/>
                <w:lang w:eastAsia="en-US"/>
              </w:rPr>
              <w:t>он</w:t>
            </w:r>
            <w:r w:rsidR="00D43BBA">
              <w:rPr>
                <w:rFonts w:eastAsiaTheme="minorHAnsi"/>
                <w:lang w:eastAsia="en-US"/>
              </w:rPr>
              <w:t>троля</w:t>
            </w:r>
            <w:r w:rsidR="006E25DC">
              <w:rPr>
                <w:rFonts w:eastAsiaTheme="minorHAnsi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lang w:eastAsia="en-US"/>
              </w:rPr>
              <w:t xml:space="preserve"> 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 доход де</w:t>
            </w:r>
            <w:r w:rsidR="006E25DC">
              <w:rPr>
                <w:rFonts w:eastAsiaTheme="minorHAnsi"/>
                <w:lang w:eastAsia="en-US"/>
              </w:rPr>
              <w:t>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1. </w:t>
            </w:r>
            <w:r w:rsidR="00253C9C">
              <w:rPr>
                <w:rFonts w:eastAsia="Calibri"/>
              </w:rPr>
              <w:t>Коллегиальное рас</w:t>
            </w:r>
            <w:r w:rsidR="008773A1">
              <w:rPr>
                <w:rFonts w:eastAsia="Calibri"/>
              </w:rPr>
              <w:t xml:space="preserve">смотрение </w:t>
            </w:r>
            <w:proofErr w:type="gramStart"/>
            <w:r w:rsidR="008773A1">
              <w:rPr>
                <w:rFonts w:eastAsia="Calibri"/>
              </w:rPr>
              <w:t xml:space="preserve">вопросов </w:t>
            </w:r>
            <w:r w:rsidR="00253C9C">
              <w:rPr>
                <w:rFonts w:eastAsia="Calibri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использо</w:t>
            </w:r>
            <w:r w:rsidR="008773A1">
              <w:rPr>
                <w:rFonts w:eastAsiaTheme="minorHAnsi"/>
                <w:lang w:eastAsia="en-US"/>
              </w:rPr>
              <w:t>вания</w:t>
            </w:r>
            <w:proofErr w:type="gramEnd"/>
            <w:r w:rsidR="00033763" w:rsidRPr="00EE418D">
              <w:rPr>
                <w:rFonts w:eastAsiaTheme="minorHAnsi"/>
                <w:lang w:eastAsia="en-US"/>
              </w:rPr>
              <w:t xml:space="preserve"> бюджетных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приносящей доход де</w:t>
            </w:r>
            <w:r w:rsidR="00F17F6F">
              <w:rPr>
                <w:rFonts w:eastAsiaTheme="minorHAnsi"/>
                <w:lang w:eastAsia="en-US"/>
              </w:rPr>
              <w:t>-</w:t>
            </w:r>
            <w:proofErr w:type="spellStart"/>
            <w:r w:rsidR="00033763" w:rsidRPr="00EE418D">
              <w:rPr>
                <w:rFonts w:eastAsiaTheme="minorHAnsi"/>
                <w:lang w:eastAsia="en-US"/>
              </w:rPr>
              <w:t>ятельности</w:t>
            </w:r>
            <w:proofErr w:type="spellEnd"/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Р</w:t>
            </w:r>
            <w:r w:rsidR="006E25DC" w:rsidRPr="00EE418D">
              <w:rPr>
                <w:rFonts w:eastAsia="Calibri"/>
              </w:rPr>
              <w:t xml:space="preserve">аспоряжение </w:t>
            </w:r>
            <w:r w:rsidR="006E25DC">
              <w:rPr>
                <w:rFonts w:eastAsia="Calibri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</w:rPr>
              <w:t>имущест</w:t>
            </w:r>
            <w:r w:rsidR="006E25DC">
              <w:rPr>
                <w:rFonts w:eastAsia="Calibri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</w:t>
            </w:r>
            <w:r w:rsidR="006E25DC">
              <w:rPr>
                <w:rFonts w:eastAsia="Calibri"/>
              </w:rPr>
              <w:t>редоставление</w:t>
            </w:r>
            <w:r w:rsidR="006E25DC" w:rsidRPr="00EE418D">
              <w:rPr>
                <w:rFonts w:eastAsia="Calibri"/>
              </w:rPr>
              <w:t xml:space="preserve"> </w:t>
            </w:r>
            <w:r w:rsidR="006E25DC">
              <w:rPr>
                <w:rFonts w:eastAsia="Calibri"/>
              </w:rPr>
              <w:t xml:space="preserve">государственного (муниципального) </w:t>
            </w:r>
            <w:r w:rsidR="006E25DC" w:rsidRPr="00EE418D">
              <w:rPr>
                <w:rFonts w:eastAsia="Calibri"/>
              </w:rPr>
              <w:t>имущес</w:t>
            </w:r>
            <w:r w:rsidR="006E25DC">
              <w:rPr>
                <w:rFonts w:eastAsia="Calibri"/>
              </w:rPr>
              <w:t>тва в аренду без разрешения уполномоченного органа</w:t>
            </w:r>
            <w:r w:rsidR="006E25DC" w:rsidRPr="00EE418D">
              <w:rPr>
                <w:rFonts w:eastAsia="Calibri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EE418D">
              <w:rPr>
                <w:rFonts w:eastAsia="Calibri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EE418D">
              <w:rPr>
                <w:rFonts w:eastAsia="Calibri"/>
              </w:rPr>
              <w:t>чреждения</w:t>
            </w:r>
            <w:r>
              <w:rPr>
                <w:rFonts w:eastAsia="Calibri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С</w:t>
            </w:r>
            <w:r w:rsidR="006E25DC">
              <w:rPr>
                <w:rFonts w:eastAsia="Calibri"/>
              </w:rPr>
              <w:t xml:space="preserve">облюдение </w:t>
            </w:r>
            <w:proofErr w:type="gramStart"/>
            <w:r w:rsidR="006E25DC">
              <w:rPr>
                <w:rFonts w:eastAsia="Calibri"/>
              </w:rPr>
              <w:t>порядка  распоряжения</w:t>
            </w:r>
            <w:proofErr w:type="gramEnd"/>
            <w:r w:rsidR="006E25DC">
              <w:rPr>
                <w:rFonts w:eastAsia="Calibri"/>
              </w:rPr>
              <w:t xml:space="preserve"> государственного (муниципального) имущества</w:t>
            </w:r>
            <w:r w:rsidR="00EA60E5">
              <w:rPr>
                <w:rFonts w:eastAsia="Calibri"/>
              </w:rPr>
              <w:t>, установленного</w:t>
            </w:r>
            <w:r w:rsidR="006B5EEB">
              <w:rPr>
                <w:rFonts w:eastAsia="Calibri"/>
              </w:rPr>
              <w:t xml:space="preserve"> нормативными правовыми актами</w:t>
            </w:r>
            <w:r w:rsidR="006E25DC" w:rsidRPr="00EE418D">
              <w:rPr>
                <w:rFonts w:eastAsia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2. </w:t>
            </w:r>
            <w:r w:rsidR="00253C9C">
              <w:rPr>
                <w:rFonts w:eastAsia="Calibri"/>
              </w:rPr>
              <w:t xml:space="preserve">Разъяснение работникам </w:t>
            </w:r>
            <w:proofErr w:type="gramStart"/>
            <w:r w:rsidR="00253C9C">
              <w:rPr>
                <w:rFonts w:eastAsia="Calibri"/>
              </w:rPr>
              <w:t>Учреждения</w:t>
            </w:r>
            <w:r w:rsidR="00702634">
              <w:rPr>
                <w:rFonts w:eastAsia="Calibri"/>
              </w:rPr>
              <w:t xml:space="preserve"> </w:t>
            </w:r>
            <w:r w:rsidR="00253C9C">
              <w:rPr>
                <w:rFonts w:eastAsia="Calibri"/>
              </w:rPr>
              <w:t xml:space="preserve"> положений</w:t>
            </w:r>
            <w:proofErr w:type="gramEnd"/>
            <w:r w:rsidR="00253C9C">
              <w:rPr>
                <w:rFonts w:eastAsia="Calibri"/>
              </w:rPr>
              <w:t xml:space="preserve"> законодательства </w:t>
            </w:r>
            <w:r w:rsidR="00253C9C" w:rsidRPr="00EE418D">
              <w:rPr>
                <w:rFonts w:eastAsia="Calibri"/>
              </w:rPr>
              <w:t>о мерах ответственности за совершение коррупционных правонарушений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</w:t>
            </w:r>
            <w:r w:rsidR="00843835">
              <w:rPr>
                <w:rFonts w:eastAsiaTheme="minorHAnsi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lang w:eastAsia="en-US"/>
              </w:rPr>
              <w:t xml:space="preserve"> содержащейся в информационных </w:t>
            </w:r>
            <w:r w:rsidR="005609CB">
              <w:rPr>
                <w:rFonts w:eastAsiaTheme="minorHAnsi"/>
                <w:lang w:eastAsia="en-US"/>
              </w:rPr>
              <w:t>системах, документах</w:t>
            </w:r>
            <w:r w:rsidR="003D0B99">
              <w:rPr>
                <w:rFonts w:eastAsiaTheme="minorHAnsi"/>
                <w:lang w:eastAsia="en-US"/>
              </w:rPr>
              <w:t>, в том числе с</w:t>
            </w:r>
            <w:r w:rsidR="00B32F5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персональными данными</w:t>
            </w:r>
            <w:r w:rsidR="00B32F51">
              <w:rPr>
                <w:rFonts w:eastAsiaTheme="minorHAnsi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lang w:eastAsia="en-US"/>
              </w:rPr>
              <w:t xml:space="preserve"> Учреждения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6E25DC" w:rsidRPr="00C113A3">
              <w:rPr>
                <w:rFonts w:eastAsiaTheme="minorHAnsi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групповых интересах,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разглашение третьим лицам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 xml:space="preserve">выполнении </w:t>
            </w:r>
            <w:r w:rsidR="006E25DC">
              <w:rPr>
                <w:rFonts w:eastAsiaTheme="minorHAnsi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lang w:eastAsia="en-US"/>
              </w:rPr>
              <w:t>обязанностей, если такая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информация не подлежит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lang w:eastAsia="en-US"/>
              </w:rPr>
              <w:t>нию;</w:t>
            </w:r>
            <w:r w:rsidR="00702634"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E25DC" w:rsidRPr="00C113A3">
              <w:rPr>
                <w:rFonts w:eastAsiaTheme="minorHAnsi"/>
                <w:lang w:eastAsia="en-US"/>
              </w:rPr>
              <w:t>опытка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несанкционированного доступа к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</w:t>
            </w:r>
            <w:r w:rsidR="006E25DC" w:rsidRPr="00C113A3">
              <w:rPr>
                <w:rFonts w:eastAsiaTheme="minorHAnsi"/>
                <w:lang w:eastAsia="en-US"/>
              </w:rPr>
              <w:lastRenderedPageBreak/>
              <w:t>формационным ресурсам,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копирование электронных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к</w:t>
            </w:r>
            <w:r>
              <w:rPr>
                <w:rFonts w:eastAsiaTheme="minorHAnsi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DB6EDF" w:rsidRPr="00DB6EDF">
              <w:rPr>
                <w:rFonts w:eastAsiaTheme="minorHAnsi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lang w:eastAsia="en-US"/>
              </w:rPr>
              <w:t>телекомму</w:t>
            </w:r>
            <w:r w:rsidR="00DB6EDF">
              <w:rPr>
                <w:rFonts w:eastAsiaTheme="minorHAnsi"/>
                <w:lang w:eastAsia="en-US"/>
              </w:rPr>
              <w:t>ник</w:t>
            </w:r>
            <w:r w:rsidR="00DB6EDF" w:rsidRPr="00DB6EDF">
              <w:rPr>
                <w:rFonts w:eastAsiaTheme="minorHAnsi"/>
                <w:lang w:eastAsia="en-US"/>
              </w:rPr>
              <w:t>ационную</w:t>
            </w:r>
            <w:r w:rsidR="00DB6EDF">
              <w:rPr>
                <w:rFonts w:eastAsiaTheme="minorHAnsi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DB6EDF">
              <w:rPr>
                <w:rFonts w:eastAsiaTheme="minorHAnsi"/>
                <w:lang w:eastAsia="en-US"/>
              </w:rPr>
              <w:t>становление запрета на использование съемных машинных носителей информации (</w:t>
            </w:r>
            <w:proofErr w:type="spellStart"/>
            <w:r w:rsidRPr="00DB6EDF">
              <w:rPr>
                <w:rFonts w:eastAsiaTheme="minorHAnsi"/>
                <w:lang w:eastAsia="en-US"/>
              </w:rPr>
              <w:t>флэшнакопители</w:t>
            </w:r>
            <w:proofErr w:type="spellEnd"/>
            <w:r w:rsidRPr="00DB6EDF">
              <w:rPr>
                <w:rFonts w:eastAsiaTheme="minorHAnsi"/>
                <w:lang w:eastAsia="en-US"/>
              </w:rPr>
              <w:t>, внешние нако</w:t>
            </w:r>
            <w:r>
              <w:rPr>
                <w:rFonts w:eastAsiaTheme="minorHAnsi"/>
                <w:lang w:eastAsia="en-US"/>
              </w:rPr>
              <w:t>пители на жестких дисках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DB6EDF" w:rsidRPr="00C113A3">
              <w:rPr>
                <w:rFonts w:eastAsiaTheme="minorHAnsi"/>
                <w:lang w:eastAsia="en-US"/>
              </w:rPr>
              <w:t>ключение в должностные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>инструкции</w:t>
            </w:r>
            <w:r w:rsidR="00DB6EDF">
              <w:rPr>
                <w:rFonts w:eastAsiaTheme="minorHAnsi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lang w:eastAsia="en-US"/>
              </w:rPr>
              <w:t xml:space="preserve"> работников Учреждения</w:t>
            </w:r>
            <w:r w:rsidR="00DB6EDF">
              <w:rPr>
                <w:rFonts w:eastAsiaTheme="minorHAnsi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lang w:eastAsia="en-US"/>
              </w:rPr>
              <w:t>о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lang w:eastAsia="en-US"/>
              </w:rPr>
              <w:t xml:space="preserve">служебной информации, </w:t>
            </w:r>
            <w:r w:rsidR="00DB6EDF" w:rsidRPr="00C113A3">
              <w:rPr>
                <w:rFonts w:eastAsiaTheme="minorHAnsi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lang w:eastAsia="en-US"/>
              </w:rPr>
              <w:t>ных</w:t>
            </w:r>
            <w:r w:rsidR="006B5EEB">
              <w:rPr>
                <w:rFonts w:eastAsiaTheme="minorHAnsi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lang w:eastAsia="en-US"/>
              </w:rPr>
            </w:pPr>
            <w:r w:rsidRPr="007D41F8">
              <w:rPr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lang w:eastAsia="en-US"/>
              </w:rPr>
              <w:t>реестр</w:t>
            </w:r>
            <w:r>
              <w:rPr>
                <w:rFonts w:eastAsiaTheme="minorHAnsi"/>
                <w:lang w:eastAsia="en-US"/>
              </w:rPr>
              <w:t>е (карте</w:t>
            </w:r>
            <w:r w:rsidRPr="007D41F8">
              <w:rPr>
                <w:rFonts w:eastAsiaTheme="minorHAnsi"/>
                <w:lang w:eastAsia="en-US"/>
              </w:rPr>
              <w:t>) коррупционных рисков, возникающих при осуществлении закупок товаров, работ, услуг для обеспечения государственных (муниципаль</w:t>
            </w:r>
            <w:r>
              <w:rPr>
                <w:rFonts w:eastAsiaTheme="minorHAnsi"/>
                <w:lang w:eastAsia="en-US"/>
              </w:rPr>
              <w:t>ных) нужд, утвержденном приказом (распоряжением)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lang w:eastAsia="en-US"/>
              </w:rPr>
            </w:pPr>
            <w:r w:rsidRPr="001E187D">
              <w:rPr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Другие коррупционные риски</w:t>
            </w:r>
            <w:r>
              <w:rPr>
                <w:rFonts w:eastAsiaTheme="minorHAnsi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7"/>
      <w:footerReference w:type="default" r:id="rId8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E1" w:rsidRDefault="00B219E1" w:rsidP="00072C5F">
      <w:r>
        <w:separator/>
      </w:r>
    </w:p>
  </w:endnote>
  <w:endnote w:type="continuationSeparator" w:id="0">
    <w:p w:rsidR="00B219E1" w:rsidRDefault="00B219E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E1" w:rsidRDefault="00B219E1" w:rsidP="00072C5F">
      <w:r>
        <w:separator/>
      </w:r>
    </w:p>
  </w:footnote>
  <w:footnote w:type="continuationSeparator" w:id="0">
    <w:p w:rsidR="00B219E1" w:rsidRDefault="00B219E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7C1F40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19B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F4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19E1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33D7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0E10E-726A-49C5-9A27-1E1FC455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72EBE-E63A-4F3C-BFF2-923BF6E1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RePack by Diakov</cp:lastModifiedBy>
  <cp:revision>4</cp:revision>
  <cp:lastPrinted>2024-03-11T10:42:00Z</cp:lastPrinted>
  <dcterms:created xsi:type="dcterms:W3CDTF">2024-03-11T09:02:00Z</dcterms:created>
  <dcterms:modified xsi:type="dcterms:W3CDTF">2024-03-11T10:43:00Z</dcterms:modified>
</cp:coreProperties>
</file>