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CF" w:rsidRPr="003153F6" w:rsidRDefault="00080F39" w:rsidP="00374DF5">
      <w:pPr>
        <w:spacing w:after="0" w:line="240" w:lineRule="auto"/>
        <w:jc w:val="center"/>
        <w:rPr>
          <w:rFonts w:ascii="Monotype Corsiva" w:hAnsi="Monotype Corsiva"/>
          <w:noProof/>
          <w:sz w:val="40"/>
          <w:szCs w:val="40"/>
          <w:lang w:eastAsia="ru-RU"/>
        </w:rPr>
      </w:pPr>
      <w:r w:rsidRPr="003153F6">
        <w:rPr>
          <w:rFonts w:ascii="Monotype Corsiva" w:hAnsi="Monotype Corsiva"/>
          <w:noProof/>
          <w:sz w:val="40"/>
          <w:szCs w:val="40"/>
          <w:lang w:eastAsia="ru-RU"/>
        </w:rPr>
        <w:t>Вознаграждение приемным ролдителям</w:t>
      </w:r>
    </w:p>
    <w:p w:rsidR="00B751E7" w:rsidRPr="003153F6" w:rsidRDefault="004C10CF" w:rsidP="00374DF5">
      <w:pPr>
        <w:spacing w:after="0" w:line="240" w:lineRule="auto"/>
        <w:jc w:val="center"/>
        <w:rPr>
          <w:rFonts w:ascii="Monotype Corsiva" w:hAnsi="Monotype Corsiva"/>
          <w:noProof/>
          <w:sz w:val="40"/>
          <w:szCs w:val="40"/>
          <w:lang w:eastAsia="ru-RU"/>
        </w:rPr>
      </w:pPr>
      <w:r w:rsidRPr="003153F6">
        <w:rPr>
          <w:rFonts w:ascii="Monotype Corsiva" w:hAnsi="Monotype Corsiva"/>
          <w:noProof/>
          <w:sz w:val="40"/>
          <w:szCs w:val="40"/>
          <w:lang w:eastAsia="ru-RU"/>
        </w:rPr>
        <w:t>с 1 января 2024 года</w:t>
      </w:r>
    </w:p>
    <w:p w:rsidR="00080F39" w:rsidRPr="003153F6" w:rsidRDefault="00080F39" w:rsidP="00374DF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53F6">
        <w:rPr>
          <w:rFonts w:ascii="Times New Roman" w:hAnsi="Times New Roman" w:cs="Times New Roman"/>
          <w:i/>
          <w:sz w:val="28"/>
          <w:szCs w:val="28"/>
        </w:rPr>
        <w:t>В соответствии с частью 2 ст. 15 Закона Кировской области от 04.12.2012 № 222-ЗО «О социальной поддержке детей сирот</w:t>
      </w:r>
      <w:r w:rsidR="00487883" w:rsidRPr="003153F6">
        <w:rPr>
          <w:rFonts w:ascii="Times New Roman" w:hAnsi="Times New Roman" w:cs="Times New Roman"/>
          <w:i/>
          <w:sz w:val="28"/>
          <w:szCs w:val="28"/>
        </w:rPr>
        <w:t xml:space="preserve"> и детей, оставшихся без попечения родителей, лиц из числа детей сирот и детей, оставшихся без попечения родителей, детей, попавших в сложную жизненную ситуацию»</w:t>
      </w:r>
    </w:p>
    <w:p w:rsidR="00487883" w:rsidRPr="003153F6" w:rsidRDefault="00B751E7" w:rsidP="00374D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153F6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487883" w:rsidRPr="003153F6">
        <w:rPr>
          <w:rFonts w:ascii="Times New Roman" w:hAnsi="Times New Roman" w:cs="Times New Roman"/>
          <w:b/>
          <w:i/>
          <w:sz w:val="28"/>
          <w:szCs w:val="28"/>
        </w:rPr>
        <w:t>азмер вознаграждения, установленн</w:t>
      </w:r>
      <w:r w:rsidRPr="003153F6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487883" w:rsidRPr="003153F6">
        <w:rPr>
          <w:rFonts w:ascii="Times New Roman" w:hAnsi="Times New Roman" w:cs="Times New Roman"/>
          <w:b/>
          <w:i/>
          <w:sz w:val="28"/>
          <w:szCs w:val="28"/>
        </w:rPr>
        <w:t xml:space="preserve">й </w:t>
      </w:r>
      <w:proofErr w:type="gramStart"/>
      <w:r w:rsidR="00487883" w:rsidRPr="003153F6">
        <w:rPr>
          <w:rFonts w:ascii="Times New Roman" w:hAnsi="Times New Roman" w:cs="Times New Roman"/>
          <w:b/>
          <w:i/>
          <w:sz w:val="28"/>
          <w:szCs w:val="28"/>
        </w:rPr>
        <w:t>ч</w:t>
      </w:r>
      <w:proofErr w:type="gramEnd"/>
      <w:r w:rsidR="00487883" w:rsidRPr="003153F6">
        <w:rPr>
          <w:rFonts w:ascii="Times New Roman" w:hAnsi="Times New Roman" w:cs="Times New Roman"/>
          <w:b/>
          <w:i/>
          <w:sz w:val="28"/>
          <w:szCs w:val="28"/>
        </w:rPr>
        <w:t>.1 ст. 15, увеличивается:</w:t>
      </w:r>
    </w:p>
    <w:p w:rsidR="00487883" w:rsidRPr="003153F6" w:rsidRDefault="00B751E7" w:rsidP="00374DF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53F6">
        <w:rPr>
          <w:rFonts w:ascii="Times New Roman" w:hAnsi="Times New Roman" w:cs="Times New Roman"/>
          <w:i/>
          <w:sz w:val="28"/>
          <w:szCs w:val="28"/>
        </w:rPr>
        <w:t>*</w:t>
      </w:r>
      <w:r w:rsidR="00487883" w:rsidRPr="003153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53F6">
        <w:rPr>
          <w:rFonts w:ascii="Times New Roman" w:hAnsi="Times New Roman" w:cs="Times New Roman"/>
          <w:i/>
          <w:sz w:val="28"/>
          <w:szCs w:val="28"/>
        </w:rPr>
        <w:t>н</w:t>
      </w:r>
      <w:r w:rsidR="00487883" w:rsidRPr="003153F6">
        <w:rPr>
          <w:rFonts w:ascii="Times New Roman" w:hAnsi="Times New Roman" w:cs="Times New Roman"/>
          <w:i/>
          <w:sz w:val="28"/>
          <w:szCs w:val="28"/>
        </w:rPr>
        <w:t>а 2688 рублей на каждого последующего за третьим ребенка, принятого на воспитание в приемную семью;</w:t>
      </w:r>
    </w:p>
    <w:p w:rsidR="00487883" w:rsidRPr="003153F6" w:rsidRDefault="00B751E7" w:rsidP="00374DF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53F6">
        <w:rPr>
          <w:rFonts w:ascii="Times New Roman" w:hAnsi="Times New Roman" w:cs="Times New Roman"/>
          <w:i/>
          <w:sz w:val="28"/>
          <w:szCs w:val="28"/>
        </w:rPr>
        <w:t>*</w:t>
      </w:r>
      <w:r w:rsidR="00487883" w:rsidRPr="003153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53F6">
        <w:rPr>
          <w:rFonts w:ascii="Times New Roman" w:hAnsi="Times New Roman" w:cs="Times New Roman"/>
          <w:i/>
          <w:sz w:val="28"/>
          <w:szCs w:val="28"/>
        </w:rPr>
        <w:t>н</w:t>
      </w:r>
      <w:r w:rsidR="00487883" w:rsidRPr="003153F6">
        <w:rPr>
          <w:rFonts w:ascii="Times New Roman" w:hAnsi="Times New Roman" w:cs="Times New Roman"/>
          <w:i/>
          <w:sz w:val="28"/>
          <w:szCs w:val="28"/>
        </w:rPr>
        <w:t>а 1792 рубля за каждого принятого до 1 января 2024 года на воспитание в семью ребенка с ОВЗ, или ребенка с хроническими заболевания</w:t>
      </w:r>
      <w:r w:rsidR="00374DF5">
        <w:rPr>
          <w:rFonts w:ascii="Times New Roman" w:hAnsi="Times New Roman" w:cs="Times New Roman"/>
          <w:i/>
          <w:sz w:val="28"/>
          <w:szCs w:val="28"/>
        </w:rPr>
        <w:t>ми, или ребенка-инвалида, а так</w:t>
      </w:r>
      <w:r w:rsidR="00487883" w:rsidRPr="003153F6">
        <w:rPr>
          <w:rFonts w:ascii="Times New Roman" w:hAnsi="Times New Roman" w:cs="Times New Roman"/>
          <w:i/>
          <w:sz w:val="28"/>
          <w:szCs w:val="28"/>
        </w:rPr>
        <w:t>же за каждого такого ребенка, выявленного на территории другого субъекта, принятого на воспитание в семью после 1 января 2024 года;</w:t>
      </w:r>
    </w:p>
    <w:p w:rsidR="00487883" w:rsidRPr="003153F6" w:rsidRDefault="00B751E7" w:rsidP="00374DF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53F6">
        <w:rPr>
          <w:rFonts w:ascii="Times New Roman" w:hAnsi="Times New Roman" w:cs="Times New Roman"/>
          <w:i/>
          <w:sz w:val="28"/>
          <w:szCs w:val="28"/>
        </w:rPr>
        <w:t>*</w:t>
      </w:r>
      <w:r w:rsidR="00487883" w:rsidRPr="003153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53F6">
        <w:rPr>
          <w:rFonts w:ascii="Times New Roman" w:hAnsi="Times New Roman" w:cs="Times New Roman"/>
          <w:i/>
          <w:sz w:val="28"/>
          <w:szCs w:val="28"/>
        </w:rPr>
        <w:t>н</w:t>
      </w:r>
      <w:r w:rsidR="00487883" w:rsidRPr="003153F6">
        <w:rPr>
          <w:rFonts w:ascii="Times New Roman" w:hAnsi="Times New Roman" w:cs="Times New Roman"/>
          <w:i/>
          <w:sz w:val="28"/>
          <w:szCs w:val="28"/>
        </w:rPr>
        <w:t>а 15 тыс. рублей за каждого ребенка в возрасте от 0 до 9 лет включительно, являющимся ребенком</w:t>
      </w:r>
      <w:r w:rsidR="00487883" w:rsidRPr="003153F6">
        <w:rPr>
          <w:rFonts w:ascii="Times New Roman" w:hAnsi="Times New Roman" w:cs="Times New Roman"/>
          <w:sz w:val="28"/>
          <w:szCs w:val="28"/>
        </w:rPr>
        <w:t xml:space="preserve"> </w:t>
      </w:r>
      <w:r w:rsidR="00487883" w:rsidRPr="003153F6">
        <w:rPr>
          <w:rFonts w:ascii="Times New Roman" w:hAnsi="Times New Roman" w:cs="Times New Roman"/>
          <w:i/>
          <w:sz w:val="28"/>
          <w:szCs w:val="28"/>
        </w:rPr>
        <w:t>с ОВЗ или ребенка с хроническими заболеваниями, или ребенка-инвалида, а так же за каждого такого ребенка, выявленного на территории другого субъекта, принятого на воспитание в семью после 1 января 2024 года;</w:t>
      </w:r>
    </w:p>
    <w:p w:rsidR="00487883" w:rsidRPr="003153F6" w:rsidRDefault="00B751E7" w:rsidP="00374DF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53F6">
        <w:rPr>
          <w:rFonts w:ascii="Times New Roman" w:hAnsi="Times New Roman" w:cs="Times New Roman"/>
          <w:i/>
          <w:sz w:val="28"/>
          <w:szCs w:val="28"/>
        </w:rPr>
        <w:t>*</w:t>
      </w:r>
      <w:r w:rsidR="00487883" w:rsidRPr="003153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53F6">
        <w:rPr>
          <w:rFonts w:ascii="Times New Roman" w:hAnsi="Times New Roman" w:cs="Times New Roman"/>
          <w:i/>
          <w:sz w:val="28"/>
          <w:szCs w:val="28"/>
        </w:rPr>
        <w:t>н</w:t>
      </w:r>
      <w:r w:rsidR="00487883" w:rsidRPr="003153F6">
        <w:rPr>
          <w:rFonts w:ascii="Times New Roman" w:hAnsi="Times New Roman" w:cs="Times New Roman"/>
          <w:i/>
          <w:sz w:val="28"/>
          <w:szCs w:val="28"/>
        </w:rPr>
        <w:t>а 15 тыс. рублей за каждого ребенка в возрасте от 10-18 лет,</w:t>
      </w:r>
      <w:r w:rsidRPr="003153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7883" w:rsidRPr="003153F6">
        <w:rPr>
          <w:rFonts w:ascii="Times New Roman" w:hAnsi="Times New Roman" w:cs="Times New Roman"/>
          <w:i/>
          <w:sz w:val="28"/>
          <w:szCs w:val="28"/>
        </w:rPr>
        <w:t>выя</w:t>
      </w:r>
      <w:r w:rsidRPr="003153F6">
        <w:rPr>
          <w:rFonts w:ascii="Times New Roman" w:hAnsi="Times New Roman" w:cs="Times New Roman"/>
          <w:i/>
          <w:sz w:val="28"/>
          <w:szCs w:val="28"/>
        </w:rPr>
        <w:t>вленного на территории Кировско</w:t>
      </w:r>
      <w:r w:rsidR="00487883" w:rsidRPr="003153F6">
        <w:rPr>
          <w:rFonts w:ascii="Times New Roman" w:hAnsi="Times New Roman" w:cs="Times New Roman"/>
          <w:i/>
          <w:sz w:val="28"/>
          <w:szCs w:val="28"/>
        </w:rPr>
        <w:t>й области, принятого на воспитание в семью после 1 января 2024 года;</w:t>
      </w:r>
    </w:p>
    <w:p w:rsidR="007A1C34" w:rsidRPr="003153F6" w:rsidRDefault="00B751E7" w:rsidP="00374DF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53F6">
        <w:rPr>
          <w:rFonts w:ascii="Times New Roman" w:hAnsi="Times New Roman" w:cs="Times New Roman"/>
          <w:i/>
          <w:sz w:val="28"/>
          <w:szCs w:val="28"/>
        </w:rPr>
        <w:t xml:space="preserve">* </w:t>
      </w:r>
      <w:r w:rsidR="00487883" w:rsidRPr="003153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53F6">
        <w:rPr>
          <w:rFonts w:ascii="Times New Roman" w:hAnsi="Times New Roman" w:cs="Times New Roman"/>
          <w:i/>
          <w:sz w:val="28"/>
          <w:szCs w:val="28"/>
        </w:rPr>
        <w:t>н</w:t>
      </w:r>
      <w:r w:rsidR="00487883" w:rsidRPr="003153F6">
        <w:rPr>
          <w:rFonts w:ascii="Times New Roman" w:hAnsi="Times New Roman" w:cs="Times New Roman"/>
          <w:i/>
          <w:sz w:val="28"/>
          <w:szCs w:val="28"/>
        </w:rPr>
        <w:t>а 30 тыс. рублей за каждого ребенка в возрасте от 10-18 лет, являющимся ребенком с ОВЗ или ребенка с хроническими заболеваниями, или ребенка-инвалида, выявленного на территории Кировской области принятого на воспитание в семью после 1 января 2024 года;</w:t>
      </w:r>
    </w:p>
    <w:p w:rsidR="00374DF5" w:rsidRDefault="007A1C34" w:rsidP="00374DF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53F6">
        <w:rPr>
          <w:rFonts w:ascii="Times New Roman" w:hAnsi="Times New Roman" w:cs="Times New Roman"/>
          <w:i/>
          <w:sz w:val="28"/>
          <w:szCs w:val="28"/>
        </w:rPr>
        <w:t>В случае если ребенок был передан под опеку (попечительство) до 01.01.2024, а договор о приемной семье заключен после 01.01.2024 размер вознаграждения, установленный</w:t>
      </w:r>
    </w:p>
    <w:p w:rsidR="00487883" w:rsidRPr="003153F6" w:rsidRDefault="007A1C34" w:rsidP="00374DF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53F6">
        <w:rPr>
          <w:rFonts w:ascii="Times New Roman" w:hAnsi="Times New Roman" w:cs="Times New Roman"/>
          <w:i/>
          <w:sz w:val="28"/>
          <w:szCs w:val="28"/>
        </w:rPr>
        <w:t>ч.1 ст.15 (смена формы семейного устройства), увеличивается:</w:t>
      </w:r>
    </w:p>
    <w:p w:rsidR="007A1C34" w:rsidRPr="003153F6" w:rsidRDefault="00B751E7" w:rsidP="00374DF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53F6">
        <w:rPr>
          <w:rFonts w:ascii="Times New Roman" w:hAnsi="Times New Roman" w:cs="Times New Roman"/>
          <w:i/>
          <w:sz w:val="28"/>
          <w:szCs w:val="28"/>
        </w:rPr>
        <w:t>*</w:t>
      </w:r>
      <w:r w:rsidR="007A1C34" w:rsidRPr="003153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53F6">
        <w:rPr>
          <w:rFonts w:ascii="Times New Roman" w:hAnsi="Times New Roman" w:cs="Times New Roman"/>
          <w:i/>
          <w:sz w:val="28"/>
          <w:szCs w:val="28"/>
        </w:rPr>
        <w:t>н</w:t>
      </w:r>
      <w:r w:rsidR="007A1C34" w:rsidRPr="003153F6">
        <w:rPr>
          <w:rFonts w:ascii="Times New Roman" w:hAnsi="Times New Roman" w:cs="Times New Roman"/>
          <w:i/>
          <w:sz w:val="28"/>
          <w:szCs w:val="28"/>
        </w:rPr>
        <w:t>а 2688 рублей за каждого последующего за третьим ребенка, принятого на воспитание в приемную семью;</w:t>
      </w:r>
    </w:p>
    <w:p w:rsidR="004C10CF" w:rsidRPr="003153F6" w:rsidRDefault="00B751E7" w:rsidP="00374DF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53F6">
        <w:rPr>
          <w:rFonts w:ascii="Times New Roman" w:hAnsi="Times New Roman" w:cs="Times New Roman"/>
          <w:i/>
          <w:sz w:val="28"/>
          <w:szCs w:val="28"/>
        </w:rPr>
        <w:t>*</w:t>
      </w:r>
      <w:r w:rsidR="004C10CF" w:rsidRPr="003153F6">
        <w:rPr>
          <w:rFonts w:ascii="Times New Roman" w:hAnsi="Times New Roman" w:cs="Times New Roman"/>
          <w:i/>
          <w:sz w:val="28"/>
          <w:szCs w:val="28"/>
        </w:rPr>
        <w:t xml:space="preserve"> на 1792 рубля за каждого принятого до 1 января 2024 года на воспитание в семью ребенка с ОВЗ, или ребенка с хроническими заболеваниями, или ребенка-инвалида, а так же за каждого такого ребенка, выявленного на территории другого субъекта, принятого на воспитание в семью после 1 января 2024 года;</w:t>
      </w:r>
    </w:p>
    <w:p w:rsidR="00374DF5" w:rsidRDefault="004C10CF" w:rsidP="00374D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153F6">
        <w:rPr>
          <w:rFonts w:ascii="Times New Roman" w:hAnsi="Times New Roman" w:cs="Times New Roman"/>
          <w:b/>
          <w:i/>
          <w:sz w:val="28"/>
          <w:szCs w:val="28"/>
        </w:rPr>
        <w:t>Для назначения дополнительной  выплаты должны быть предоставлены подтверждающие документы.</w:t>
      </w:r>
    </w:p>
    <w:p w:rsidR="00374DF5" w:rsidRDefault="003153F6" w:rsidP="00374DF5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32"/>
          <w:szCs w:val="32"/>
          <w:lang w:eastAsia="ru-RU"/>
        </w:rPr>
      </w:pPr>
      <w:r w:rsidRPr="003153F6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t xml:space="preserve">По всем интересующим Вас вопросам можно обратиться </w:t>
      </w:r>
    </w:p>
    <w:p w:rsidR="00374DF5" w:rsidRDefault="003153F6" w:rsidP="00374DF5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32"/>
          <w:szCs w:val="32"/>
          <w:lang w:eastAsia="ru-RU"/>
        </w:rPr>
      </w:pPr>
      <w:r w:rsidRPr="003153F6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t xml:space="preserve">в органы опеки и попечительства управления образования </w:t>
      </w:r>
    </w:p>
    <w:p w:rsidR="00374DF5" w:rsidRDefault="003153F6" w:rsidP="00374DF5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32"/>
          <w:szCs w:val="32"/>
          <w:lang w:eastAsia="ru-RU"/>
        </w:rPr>
      </w:pPr>
      <w:r w:rsidRPr="003153F6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t xml:space="preserve">администрации Слободского района </w:t>
      </w:r>
    </w:p>
    <w:p w:rsidR="003153F6" w:rsidRPr="00374DF5" w:rsidRDefault="003153F6" w:rsidP="00374D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153F6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t>по телефону</w:t>
      </w:r>
      <w:r>
        <w:t xml:space="preserve"> </w:t>
      </w:r>
      <w:r w:rsidRPr="003153F6"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t>(883362)4-22-72</w:t>
      </w:r>
    </w:p>
    <w:sectPr w:rsidR="003153F6" w:rsidRPr="00374DF5" w:rsidSect="003153F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80F39"/>
    <w:rsid w:val="00080F39"/>
    <w:rsid w:val="00193949"/>
    <w:rsid w:val="001D78B2"/>
    <w:rsid w:val="003153F6"/>
    <w:rsid w:val="00374DF5"/>
    <w:rsid w:val="003A1BD2"/>
    <w:rsid w:val="003A2023"/>
    <w:rsid w:val="00487883"/>
    <w:rsid w:val="004B531F"/>
    <w:rsid w:val="004C10CF"/>
    <w:rsid w:val="00550A99"/>
    <w:rsid w:val="0063235D"/>
    <w:rsid w:val="0066309C"/>
    <w:rsid w:val="00773ACE"/>
    <w:rsid w:val="007A1C34"/>
    <w:rsid w:val="009D69A3"/>
    <w:rsid w:val="00A344AB"/>
    <w:rsid w:val="00B751E7"/>
    <w:rsid w:val="00C058FB"/>
    <w:rsid w:val="00D458CB"/>
    <w:rsid w:val="00DD18B5"/>
    <w:rsid w:val="00FB7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F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78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2024-05-02T10:05:00Z</dcterms:created>
  <dcterms:modified xsi:type="dcterms:W3CDTF">2024-05-03T06:43:00Z</dcterms:modified>
</cp:coreProperties>
</file>